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9D033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b/>
          <w:sz w:val="28"/>
          <w:szCs w:val="28"/>
          <w:lang w:val="uz-Cyrl-UZ"/>
        </w:rPr>
      </w:pPr>
      <w:r w:rsidRPr="0023050D">
        <w:rPr>
          <w:b/>
          <w:sz w:val="28"/>
          <w:szCs w:val="28"/>
          <w:lang w:val="uz-Cyrl-UZ"/>
        </w:rPr>
        <w:t>“T A S D I Q L A Y M A N”</w:t>
      </w:r>
    </w:p>
    <w:p w14:paraId="68E4F231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Ilmiy-ekspert kengashi raisi</w:t>
      </w:r>
    </w:p>
    <w:p w14:paraId="322C2E73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bCs/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______________</w:t>
      </w:r>
      <w:r w:rsidRPr="0023050D">
        <w:rPr>
          <w:b/>
          <w:bCs/>
          <w:sz w:val="28"/>
          <w:szCs w:val="28"/>
          <w:lang w:val="uz-Cyrl-UZ"/>
        </w:rPr>
        <w:t>T. Kuziyev</w:t>
      </w:r>
    </w:p>
    <w:p w14:paraId="63FEB3CA" w14:textId="56C5AA9A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202</w:t>
      </w:r>
      <w:r w:rsidR="00B654D9" w:rsidRPr="00B654D9">
        <w:rPr>
          <w:sz w:val="28"/>
          <w:szCs w:val="28"/>
          <w:lang w:val="uz-Cyrl-UZ"/>
        </w:rPr>
        <w:t>5</w:t>
      </w:r>
      <w:r w:rsidRPr="0023050D">
        <w:rPr>
          <w:sz w:val="28"/>
          <w:szCs w:val="28"/>
          <w:lang w:val="uz-Cyrl-UZ"/>
        </w:rPr>
        <w:t>-yil “____” _________</w:t>
      </w:r>
    </w:p>
    <w:p w14:paraId="3D442732" w14:textId="77777777" w:rsidR="00A439CA" w:rsidRPr="0023050D" w:rsidRDefault="00A439CA" w:rsidP="00A439CA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</w:p>
    <w:p w14:paraId="7AA088B2" w14:textId="3219334F" w:rsidR="00A439CA" w:rsidRPr="00785CC8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</w:t>
      </w:r>
      <w:r w:rsidRPr="00785CC8">
        <w:rPr>
          <w:rFonts w:ascii="Times New Roman" w:hAnsi="Times New Roman"/>
          <w:b/>
          <w:color w:val="000000"/>
          <w:sz w:val="28"/>
          <w:szCs w:val="28"/>
          <w:lang w:val="uz-Cyrl-UZ"/>
        </w:rPr>
        <w:t>lmiy-ekspert kengash</w:t>
      </w:r>
      <w:r w:rsidRPr="0061639E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6F2117">
        <w:rPr>
          <w:rFonts w:ascii="Times New Roman" w:hAnsi="Times New Roman"/>
          <w:b/>
          <w:color w:val="000000"/>
          <w:sz w:val="28"/>
          <w:szCs w:val="28"/>
          <w:lang w:val="uz-Cyrl-UZ"/>
        </w:rPr>
        <w:t>26</w:t>
      </w:r>
      <w:r w:rsidR="00E65250">
        <w:rPr>
          <w:rFonts w:ascii="Times New Roman" w:hAnsi="Times New Roman"/>
          <w:b/>
          <w:color w:val="000000"/>
          <w:sz w:val="28"/>
          <w:szCs w:val="28"/>
          <w:lang w:val="uz-Cyrl-UZ"/>
        </w:rPr>
        <w:t>-iyun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kuni</w:t>
      </w:r>
      <w:r w:rsidRPr="00785CC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Pr="0061639E">
        <w:rPr>
          <w:rFonts w:ascii="Times New Roman" w:hAnsi="Times New Roman"/>
          <w:b/>
          <w:color w:val="000000"/>
          <w:sz w:val="28"/>
          <w:szCs w:val="28"/>
          <w:lang w:val="uz-Cyrl-UZ"/>
        </w:rPr>
        <w:t>Toshkent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shah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ar, Shayxontohur tumani, “O‘zgarish” ko‘chasi, 18-manzilda 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>bo‘lib o‘t</w:t>
      </w:r>
      <w:r w:rsidRPr="00AF3CFD">
        <w:rPr>
          <w:rFonts w:ascii="Times New Roman" w:hAnsi="Times New Roman"/>
          <w:b/>
          <w:color w:val="000000"/>
          <w:sz w:val="28"/>
          <w:szCs w:val="28"/>
          <w:lang w:val="uz-Cyrl-UZ"/>
        </w:rPr>
        <w:t>adi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gan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br/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</w:t>
      </w:r>
      <w:r w:rsidRPr="00AF3CFD">
        <w:rPr>
          <w:rFonts w:ascii="Times New Roman" w:hAnsi="Times New Roman"/>
          <w:b/>
          <w:color w:val="000000"/>
          <w:sz w:val="28"/>
          <w:szCs w:val="28"/>
          <w:lang w:val="uz-Cyrl-UZ"/>
        </w:rPr>
        <w:t>n tashqari</w:t>
      </w:r>
      <w:r w:rsidRPr="00E8093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yig‘ilishi </w:t>
      </w:r>
    </w:p>
    <w:p w14:paraId="7BA90534" w14:textId="77777777" w:rsidR="00A439CA" w:rsidRPr="00A439CA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A439CA">
        <w:rPr>
          <w:rFonts w:ascii="Times New Roman" w:hAnsi="Times New Roman"/>
          <w:b/>
          <w:color w:val="000000"/>
          <w:sz w:val="28"/>
          <w:szCs w:val="28"/>
          <w:lang w:val="uz-Cyrl-UZ"/>
        </w:rPr>
        <w:t>KUN TARTIBI</w:t>
      </w:r>
    </w:p>
    <w:p w14:paraId="1E399580" w14:textId="77777777" w:rsidR="00A439CA" w:rsidRPr="00FF3479" w:rsidRDefault="00A439CA" w:rsidP="00A439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12FE00DB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C0EB2">
        <w:rPr>
          <w:rStyle w:val="a7"/>
          <w:sz w:val="28"/>
          <w:szCs w:val="28"/>
          <w:lang w:val="uz-Cyrl-UZ"/>
        </w:rPr>
        <w:t>1. </w:t>
      </w:r>
      <w:r w:rsidRPr="009C0EB2">
        <w:rPr>
          <w:sz w:val="28"/>
          <w:szCs w:val="28"/>
          <w:lang w:val="uz-Cyrl-UZ"/>
        </w:rPr>
        <w:t xml:space="preserve">Buxoro viloyati eski shahar hududida joylashgan </w:t>
      </w:r>
      <w:r w:rsidRPr="009C0EB2">
        <w:rPr>
          <w:rStyle w:val="a7"/>
          <w:sz w:val="28"/>
          <w:szCs w:val="28"/>
          <w:lang w:val="uz-Cyrl-UZ"/>
        </w:rPr>
        <w:t>“Passaj-1”</w:t>
      </w:r>
      <w:r w:rsidRPr="009C0EB2">
        <w:rPr>
          <w:sz w:val="28"/>
          <w:szCs w:val="28"/>
          <w:lang w:val="uz-Cyrl-UZ"/>
        </w:rPr>
        <w:t xml:space="preserve"> madaniy meros obyektini muzeylashtirish loyihasi.</w:t>
      </w:r>
    </w:p>
    <w:p w14:paraId="357392F9" w14:textId="7D99CCBF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C0EB2">
        <w:rPr>
          <w:rStyle w:val="a7"/>
          <w:sz w:val="28"/>
          <w:szCs w:val="28"/>
          <w:lang w:val="uz-Cyrl-UZ"/>
        </w:rPr>
        <w:t>Asos:</w:t>
      </w:r>
      <w:r w:rsidRPr="009C0EB2">
        <w:rPr>
          <w:sz w:val="28"/>
          <w:szCs w:val="28"/>
          <w:lang w:val="uz-Cyrl-UZ"/>
        </w:rPr>
        <w:t xml:space="preserve"> Buxoro viloyati madaniy meros boshqarmasining 16.06.2025-yil </w:t>
      </w:r>
      <w:r>
        <w:rPr>
          <w:sz w:val="28"/>
          <w:szCs w:val="28"/>
          <w:lang w:val="uz-Cyrl-UZ"/>
        </w:rPr>
        <w:br/>
      </w:r>
      <w:r w:rsidRPr="009C0EB2">
        <w:rPr>
          <w:sz w:val="28"/>
          <w:szCs w:val="28"/>
          <w:lang w:val="uz-Cyrl-UZ"/>
        </w:rPr>
        <w:t>04-KM/1508 xati hamda dastlabki xulosasi.</w:t>
      </w:r>
    </w:p>
    <w:p w14:paraId="2DDA23E3" w14:textId="1050A796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9C0EB2">
        <w:rPr>
          <w:rStyle w:val="a7"/>
          <w:sz w:val="28"/>
          <w:szCs w:val="28"/>
          <w:lang w:val="uz-Cyrl-UZ"/>
        </w:rPr>
        <w:t>2.</w:t>
      </w:r>
      <w:r w:rsidRPr="009C0EB2">
        <w:rPr>
          <w:sz w:val="28"/>
          <w:szCs w:val="28"/>
          <w:lang w:val="uz-Cyrl-UZ"/>
        </w:rPr>
        <w:t xml:space="preserve"> Toshkent shahar, Yakkasaroy tumani, “Shota Rustaveli” ko‘chasi, </w:t>
      </w:r>
      <w:r>
        <w:rPr>
          <w:sz w:val="28"/>
          <w:szCs w:val="28"/>
          <w:lang w:val="uz-Cyrl-UZ"/>
        </w:rPr>
        <w:br/>
      </w:r>
      <w:r w:rsidRPr="009C0EB2">
        <w:rPr>
          <w:sz w:val="28"/>
          <w:szCs w:val="28"/>
          <w:lang w:val="uz-Cyrl-UZ"/>
        </w:rPr>
        <w:t xml:space="preserve">53-manzilda joylashgan “Yakkasaroy savdo markazi binosi” hamda “Shota Rustaveli” ko‘chasidagi </w:t>
      </w:r>
      <w:r w:rsidRPr="009C0EB2">
        <w:rPr>
          <w:rStyle w:val="a7"/>
          <w:sz w:val="28"/>
          <w:szCs w:val="28"/>
          <w:lang w:val="uz-Cyrl-UZ"/>
        </w:rPr>
        <w:t>33, 35, 37, 39</w:t>
      </w:r>
      <w:r w:rsidRPr="009C0EB2">
        <w:rPr>
          <w:sz w:val="28"/>
          <w:szCs w:val="28"/>
          <w:lang w:val="uz-Cyrl-UZ"/>
        </w:rPr>
        <w:t xml:space="preserve">-manzillardagi </w:t>
      </w:r>
      <w:r w:rsidRPr="009C0EB2">
        <w:rPr>
          <w:rStyle w:val="a7"/>
          <w:sz w:val="28"/>
          <w:szCs w:val="28"/>
          <w:lang w:val="uz-Cyrl-UZ"/>
        </w:rPr>
        <w:t>“Turar joy”</w:t>
      </w:r>
      <w:r w:rsidRPr="009C0EB2">
        <w:rPr>
          <w:sz w:val="28"/>
          <w:szCs w:val="28"/>
          <w:lang w:val="uz-Cyrl-UZ"/>
        </w:rPr>
        <w:t xml:space="preserve"> madaniy meros obyektlarining tashqi ko‘rinish qismini ta’mirlash ishlari loyihasi.</w:t>
      </w:r>
    </w:p>
    <w:p w14:paraId="249F959B" w14:textId="0139E410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23.06.2025-yil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01-02/930-sonli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193B227E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3.</w:t>
      </w:r>
      <w:r w:rsidRPr="009C0EB2">
        <w:rPr>
          <w:sz w:val="28"/>
          <w:szCs w:val="28"/>
          <w:lang w:val="en-US"/>
        </w:rPr>
        <w:t> </w:t>
      </w:r>
      <w:proofErr w:type="spellStart"/>
      <w:r w:rsidRPr="009C0EB2">
        <w:rPr>
          <w:sz w:val="28"/>
          <w:szCs w:val="28"/>
          <w:lang w:val="en-US"/>
        </w:rPr>
        <w:t>Buxoro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viloyati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tarixiy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markazining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qismlaridagi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beton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va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asfalt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qoplamalarini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demontaj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qilgan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holda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ohaktosh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qoplamasini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yotqizish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0CA704AF" w14:textId="24EEE0A1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> </w:t>
      </w:r>
      <w:proofErr w:type="spellStart"/>
      <w:r w:rsidRPr="009C0EB2">
        <w:rPr>
          <w:sz w:val="28"/>
          <w:szCs w:val="28"/>
          <w:lang w:val="en-US"/>
        </w:rPr>
        <w:t>Buxoro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viloyati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23.06.2025-yil №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04-KM/1484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7E6B56EE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4. </w:t>
      </w:r>
      <w:r w:rsidRPr="009C0EB2">
        <w:rPr>
          <w:sz w:val="28"/>
          <w:szCs w:val="28"/>
          <w:lang w:val="en-US"/>
        </w:rPr>
        <w:t xml:space="preserve">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Mirzo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0EB2">
        <w:rPr>
          <w:sz w:val="28"/>
          <w:szCs w:val="28"/>
          <w:lang w:val="en-US"/>
        </w:rPr>
        <w:t>Ulug‘</w:t>
      </w:r>
      <w:proofErr w:type="gramEnd"/>
      <w:r w:rsidRPr="009C0EB2">
        <w:rPr>
          <w:sz w:val="28"/>
          <w:szCs w:val="28"/>
          <w:lang w:val="en-US"/>
        </w:rPr>
        <w:t>bek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tumani</w:t>
      </w:r>
      <w:proofErr w:type="spellEnd"/>
      <w:r w:rsidRPr="009C0EB2">
        <w:rPr>
          <w:sz w:val="28"/>
          <w:szCs w:val="28"/>
          <w:lang w:val="en-US"/>
        </w:rPr>
        <w:t xml:space="preserve">, Shastri </w:t>
      </w:r>
      <w:proofErr w:type="spellStart"/>
      <w:r w:rsidRPr="009C0EB2">
        <w:rPr>
          <w:sz w:val="28"/>
          <w:szCs w:val="28"/>
          <w:lang w:val="en-US"/>
        </w:rPr>
        <w:t>ko‘chasi</w:t>
      </w:r>
      <w:proofErr w:type="spellEnd"/>
      <w:r w:rsidRPr="009C0EB2">
        <w:rPr>
          <w:sz w:val="28"/>
          <w:szCs w:val="28"/>
          <w:lang w:val="en-US"/>
        </w:rPr>
        <w:t xml:space="preserve">, 15-manzilda </w:t>
      </w:r>
      <w:proofErr w:type="spellStart"/>
      <w:r w:rsidRPr="009C0EB2">
        <w:rPr>
          <w:sz w:val="28"/>
          <w:szCs w:val="28"/>
          <w:lang w:val="en-US"/>
        </w:rPr>
        <w:t>joylashgan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r w:rsidRPr="009C0EB2">
        <w:rPr>
          <w:rStyle w:val="a7"/>
          <w:sz w:val="28"/>
          <w:szCs w:val="28"/>
          <w:lang w:val="en-US"/>
        </w:rPr>
        <w:t>“</w:t>
      </w:r>
      <w:proofErr w:type="spellStart"/>
      <w:r w:rsidRPr="009C0EB2">
        <w:rPr>
          <w:rStyle w:val="a7"/>
          <w:sz w:val="28"/>
          <w:szCs w:val="28"/>
          <w:lang w:val="en-US"/>
        </w:rPr>
        <w:t>Muxtor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Ashrafiy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uy-muzeyi</w:t>
      </w:r>
      <w:proofErr w:type="spellEnd"/>
      <w:r w:rsidRPr="009C0EB2">
        <w:rPr>
          <w:rStyle w:val="a7"/>
          <w:sz w:val="28"/>
          <w:szCs w:val="28"/>
          <w:lang w:val="en-US"/>
        </w:rPr>
        <w:t>”</w:t>
      </w:r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obyekti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binosini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mukammal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ta’mirlash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76F2F2DA" w14:textId="7B2C3769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25.06.2025-yil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01-02/954-sonli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615B81EA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5.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Mirzo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0EB2">
        <w:rPr>
          <w:sz w:val="28"/>
          <w:szCs w:val="28"/>
          <w:lang w:val="en-US"/>
        </w:rPr>
        <w:t>Ulug‘</w:t>
      </w:r>
      <w:proofErr w:type="gramEnd"/>
      <w:r w:rsidRPr="009C0EB2">
        <w:rPr>
          <w:sz w:val="28"/>
          <w:szCs w:val="28"/>
          <w:lang w:val="en-US"/>
        </w:rPr>
        <w:t>bek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tumani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Burhonov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ko‘chasi</w:t>
      </w:r>
      <w:proofErr w:type="spellEnd"/>
      <w:r w:rsidRPr="009C0EB2">
        <w:rPr>
          <w:sz w:val="28"/>
          <w:szCs w:val="28"/>
          <w:lang w:val="en-US"/>
        </w:rPr>
        <w:t xml:space="preserve"> (</w:t>
      </w:r>
      <w:proofErr w:type="spellStart"/>
      <w:r w:rsidRPr="009C0EB2">
        <w:rPr>
          <w:sz w:val="28"/>
          <w:szCs w:val="28"/>
          <w:lang w:val="en-US"/>
        </w:rPr>
        <w:t>Ilgarigi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Cherdanseva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ko‘chasi</w:t>
      </w:r>
      <w:proofErr w:type="spellEnd"/>
      <w:r w:rsidRPr="009C0EB2">
        <w:rPr>
          <w:sz w:val="28"/>
          <w:szCs w:val="28"/>
          <w:lang w:val="en-US"/>
        </w:rPr>
        <w:t xml:space="preserve">), 15-manzilda </w:t>
      </w:r>
      <w:proofErr w:type="spellStart"/>
      <w:r w:rsidRPr="009C0EB2">
        <w:rPr>
          <w:sz w:val="28"/>
          <w:szCs w:val="28"/>
          <w:lang w:val="en-US"/>
        </w:rPr>
        <w:t>joylashgan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r w:rsidRPr="009C0EB2">
        <w:rPr>
          <w:rStyle w:val="a7"/>
          <w:sz w:val="28"/>
          <w:szCs w:val="28"/>
          <w:lang w:val="en-US"/>
        </w:rPr>
        <w:t>“</w:t>
      </w:r>
      <w:proofErr w:type="spellStart"/>
      <w:r w:rsidRPr="009C0EB2">
        <w:rPr>
          <w:rStyle w:val="a7"/>
          <w:sz w:val="28"/>
          <w:szCs w:val="28"/>
          <w:lang w:val="en-US"/>
        </w:rPr>
        <w:t>O‘rol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Tansiqboyev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uy-mezeyi</w:t>
      </w:r>
      <w:proofErr w:type="spellEnd"/>
      <w:r w:rsidRPr="009C0EB2">
        <w:rPr>
          <w:rStyle w:val="a7"/>
          <w:sz w:val="28"/>
          <w:szCs w:val="28"/>
          <w:lang w:val="en-US"/>
        </w:rPr>
        <w:t>”</w:t>
      </w:r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obyekti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binosini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mukammal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ta’mirlash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0E93DD6E" w14:textId="6A56A1F4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25.06.2025-yil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01-02/956-sonli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59A27C42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6.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Chilonzor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tumani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Arpapoya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0EB2">
        <w:rPr>
          <w:sz w:val="28"/>
          <w:szCs w:val="28"/>
          <w:lang w:val="en-US"/>
        </w:rPr>
        <w:t>ko‘</w:t>
      </w:r>
      <w:proofErr w:type="gramEnd"/>
      <w:r w:rsidRPr="009C0EB2">
        <w:rPr>
          <w:sz w:val="28"/>
          <w:szCs w:val="28"/>
          <w:lang w:val="en-US"/>
        </w:rPr>
        <w:t>chasi</w:t>
      </w:r>
      <w:proofErr w:type="spellEnd"/>
      <w:r w:rsidRPr="009C0EB2">
        <w:rPr>
          <w:sz w:val="28"/>
          <w:szCs w:val="28"/>
          <w:lang w:val="en-US"/>
        </w:rPr>
        <w:t xml:space="preserve">, 1-manzilda </w:t>
      </w:r>
      <w:proofErr w:type="spellStart"/>
      <w:r w:rsidRPr="009C0EB2">
        <w:rPr>
          <w:sz w:val="28"/>
          <w:szCs w:val="28"/>
          <w:lang w:val="en-US"/>
        </w:rPr>
        <w:t>joylashgan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r w:rsidRPr="009C0EB2">
        <w:rPr>
          <w:rStyle w:val="a7"/>
          <w:sz w:val="28"/>
          <w:szCs w:val="28"/>
          <w:lang w:val="en-US"/>
        </w:rPr>
        <w:t>“</w:t>
      </w:r>
      <w:proofErr w:type="spellStart"/>
      <w:r w:rsidRPr="009C0EB2">
        <w:rPr>
          <w:rStyle w:val="a7"/>
          <w:sz w:val="28"/>
          <w:szCs w:val="28"/>
          <w:lang w:val="en-US"/>
        </w:rPr>
        <w:t>G‘afur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G‘ulom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uy-muzeyi</w:t>
      </w:r>
      <w:proofErr w:type="spellEnd"/>
      <w:r w:rsidRPr="009C0EB2">
        <w:rPr>
          <w:rStyle w:val="a7"/>
          <w:sz w:val="28"/>
          <w:szCs w:val="28"/>
          <w:lang w:val="en-US"/>
        </w:rPr>
        <w:t>”</w:t>
      </w:r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obyekti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binosini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mukammal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ta’mirlash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4985CBC3" w14:textId="188FF7F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23.06.2025-yil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01-02/936-sonli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2CE6E53D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7.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Yunusobod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tumani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Iftixor</w:t>
      </w:r>
      <w:proofErr w:type="spellEnd"/>
      <w:r w:rsidRPr="009C0EB2">
        <w:rPr>
          <w:sz w:val="28"/>
          <w:szCs w:val="28"/>
          <w:lang w:val="en-US"/>
        </w:rPr>
        <w:t xml:space="preserve"> 1-tor </w:t>
      </w:r>
      <w:proofErr w:type="spellStart"/>
      <w:proofErr w:type="gramStart"/>
      <w:r w:rsidRPr="009C0EB2">
        <w:rPr>
          <w:sz w:val="28"/>
          <w:szCs w:val="28"/>
          <w:lang w:val="en-US"/>
        </w:rPr>
        <w:t>ko‘</w:t>
      </w:r>
      <w:proofErr w:type="gramEnd"/>
      <w:r w:rsidRPr="009C0EB2">
        <w:rPr>
          <w:sz w:val="28"/>
          <w:szCs w:val="28"/>
          <w:lang w:val="en-US"/>
        </w:rPr>
        <w:t>chasida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joylashgan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r w:rsidRPr="009C0EB2">
        <w:rPr>
          <w:rStyle w:val="a7"/>
          <w:sz w:val="28"/>
          <w:szCs w:val="28"/>
          <w:lang w:val="en-US"/>
        </w:rPr>
        <w:t>“</w:t>
      </w:r>
      <w:proofErr w:type="spellStart"/>
      <w:r w:rsidRPr="009C0EB2">
        <w:rPr>
          <w:rStyle w:val="a7"/>
          <w:sz w:val="28"/>
          <w:szCs w:val="28"/>
          <w:lang w:val="en-US"/>
        </w:rPr>
        <w:t>Oybek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uy-muzeyi</w:t>
      </w:r>
      <w:proofErr w:type="spellEnd"/>
      <w:r w:rsidRPr="009C0EB2">
        <w:rPr>
          <w:rStyle w:val="a7"/>
          <w:sz w:val="28"/>
          <w:szCs w:val="28"/>
          <w:lang w:val="en-US"/>
        </w:rPr>
        <w:t>”</w:t>
      </w:r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binosini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mukammal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ta’mirlash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30F51021" w14:textId="66288EE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 xml:space="preserve"> 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25.06.2025-yil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01-02/958-sonli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447899F4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lastRenderedPageBreak/>
        <w:t>8. </w:t>
      </w:r>
      <w:proofErr w:type="spellStart"/>
      <w:r w:rsidRPr="009C0EB2">
        <w:rPr>
          <w:sz w:val="28"/>
          <w:szCs w:val="28"/>
          <w:lang w:val="en-US"/>
        </w:rPr>
        <w:t>Buxoro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shahri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9C0EB2">
        <w:rPr>
          <w:sz w:val="28"/>
          <w:szCs w:val="28"/>
          <w:lang w:val="en-US"/>
        </w:rPr>
        <w:t>X.Gulrez</w:t>
      </w:r>
      <w:proofErr w:type="spellEnd"/>
      <w:proofErr w:type="gram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ko‘chasi</w:t>
      </w:r>
      <w:proofErr w:type="spellEnd"/>
      <w:r w:rsidRPr="009C0EB2">
        <w:rPr>
          <w:sz w:val="28"/>
          <w:szCs w:val="28"/>
          <w:lang w:val="en-US"/>
        </w:rPr>
        <w:t xml:space="preserve">, 13-uy </w:t>
      </w:r>
      <w:proofErr w:type="spellStart"/>
      <w:r w:rsidRPr="009C0EB2">
        <w:rPr>
          <w:sz w:val="28"/>
          <w:szCs w:val="28"/>
          <w:lang w:val="en-US"/>
        </w:rPr>
        <w:t>manzilda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joylashgan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r w:rsidRPr="009C0EB2">
        <w:rPr>
          <w:rStyle w:val="a7"/>
          <w:sz w:val="28"/>
          <w:szCs w:val="28"/>
          <w:lang w:val="en-US"/>
        </w:rPr>
        <w:t>“</w:t>
      </w:r>
      <w:proofErr w:type="spellStart"/>
      <w:r w:rsidRPr="009C0EB2">
        <w:rPr>
          <w:rStyle w:val="a7"/>
          <w:sz w:val="28"/>
          <w:szCs w:val="28"/>
          <w:lang w:val="en-US"/>
        </w:rPr>
        <w:t>Qadimiy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hovli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(</w:t>
      </w:r>
      <w:proofErr w:type="spellStart"/>
      <w:r w:rsidRPr="009C0EB2">
        <w:rPr>
          <w:rStyle w:val="a7"/>
          <w:sz w:val="28"/>
          <w:szCs w:val="28"/>
          <w:lang w:val="en-US"/>
        </w:rPr>
        <w:t>Hovli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9C0EB2">
        <w:rPr>
          <w:rStyle w:val="a7"/>
          <w:sz w:val="28"/>
          <w:szCs w:val="28"/>
          <w:lang w:val="en-US"/>
        </w:rPr>
        <w:t>Poyon</w:t>
      </w:r>
      <w:proofErr w:type="spellEnd"/>
      <w:r w:rsidRPr="009C0EB2">
        <w:rPr>
          <w:rStyle w:val="a7"/>
          <w:sz w:val="28"/>
          <w:szCs w:val="28"/>
          <w:lang w:val="en-US"/>
        </w:rPr>
        <w:t>)”</w:t>
      </w:r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obyektini</w:t>
      </w:r>
      <w:proofErr w:type="spellEnd"/>
      <w:r w:rsidRPr="009C0EB2">
        <w:rPr>
          <w:sz w:val="28"/>
          <w:szCs w:val="28"/>
          <w:lang w:val="en-US"/>
        </w:rPr>
        <w:t xml:space="preserve"> “</w:t>
      </w:r>
      <w:proofErr w:type="spellStart"/>
      <w:r w:rsidRPr="009C0EB2">
        <w:rPr>
          <w:sz w:val="28"/>
          <w:szCs w:val="28"/>
          <w:lang w:val="en-US"/>
        </w:rPr>
        <w:t>Buxoro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jadidlari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muzeyi”ga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moslashtirish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restavratsiya-tiklash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ishlari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61B708EB" w14:textId="3CFF1B65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>:</w:t>
      </w:r>
      <w:r w:rsidRPr="009C0EB2">
        <w:rPr>
          <w:sz w:val="28"/>
          <w:szCs w:val="28"/>
          <w:lang w:val="en-US"/>
        </w:rPr>
        <w:t> </w:t>
      </w:r>
      <w:proofErr w:type="spellStart"/>
      <w:r w:rsidRPr="009C0EB2">
        <w:rPr>
          <w:sz w:val="28"/>
          <w:szCs w:val="28"/>
          <w:lang w:val="en-US"/>
        </w:rPr>
        <w:t>Buxoro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viloyati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madaniy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meros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boshqarmasining</w:t>
      </w:r>
      <w:proofErr w:type="spellEnd"/>
      <w:r w:rsidRPr="009C0EB2">
        <w:rPr>
          <w:sz w:val="28"/>
          <w:szCs w:val="28"/>
          <w:lang w:val="en-US"/>
        </w:rPr>
        <w:t xml:space="preserve"> 25.06.2025-yil </w:t>
      </w:r>
      <w:r>
        <w:rPr>
          <w:sz w:val="28"/>
          <w:szCs w:val="28"/>
          <w:lang w:val="en-US"/>
        </w:rPr>
        <w:br/>
      </w:r>
      <w:r w:rsidRPr="009C0EB2">
        <w:rPr>
          <w:sz w:val="28"/>
          <w:szCs w:val="28"/>
          <w:lang w:val="en-US"/>
        </w:rPr>
        <w:t xml:space="preserve">04-KM/1506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hamda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dastlabki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xulosasi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45DE130F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C0EB2">
        <w:rPr>
          <w:rStyle w:val="a7"/>
          <w:sz w:val="28"/>
          <w:szCs w:val="28"/>
          <w:lang w:val="en-US"/>
        </w:rPr>
        <w:t>9. </w:t>
      </w:r>
      <w:r w:rsidRPr="009C0EB2">
        <w:rPr>
          <w:sz w:val="28"/>
          <w:szCs w:val="28"/>
          <w:lang w:val="en-US"/>
        </w:rPr>
        <w:t xml:space="preserve">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, </w:t>
      </w:r>
      <w:proofErr w:type="spellStart"/>
      <w:r w:rsidRPr="009C0EB2">
        <w:rPr>
          <w:sz w:val="28"/>
          <w:szCs w:val="28"/>
          <w:lang w:val="en-US"/>
        </w:rPr>
        <w:t>Olmazor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tumani</w:t>
      </w:r>
      <w:proofErr w:type="spellEnd"/>
      <w:r w:rsidRPr="009C0EB2">
        <w:rPr>
          <w:sz w:val="28"/>
          <w:szCs w:val="28"/>
          <w:lang w:val="en-US"/>
        </w:rPr>
        <w:t>, “</w:t>
      </w:r>
      <w:proofErr w:type="spellStart"/>
      <w:r w:rsidRPr="009C0EB2">
        <w:rPr>
          <w:sz w:val="28"/>
          <w:szCs w:val="28"/>
          <w:lang w:val="en-US"/>
        </w:rPr>
        <w:t>Zarqaynar</w:t>
      </w:r>
      <w:proofErr w:type="spellEnd"/>
      <w:r w:rsidRPr="009C0EB2">
        <w:rPr>
          <w:sz w:val="28"/>
          <w:szCs w:val="28"/>
          <w:lang w:val="en-US"/>
        </w:rPr>
        <w:t xml:space="preserve">” </w:t>
      </w:r>
      <w:proofErr w:type="spellStart"/>
      <w:proofErr w:type="gramStart"/>
      <w:r w:rsidRPr="009C0EB2">
        <w:rPr>
          <w:sz w:val="28"/>
          <w:szCs w:val="28"/>
          <w:lang w:val="en-US"/>
        </w:rPr>
        <w:t>ko‘</w:t>
      </w:r>
      <w:proofErr w:type="gramEnd"/>
      <w:r w:rsidRPr="009C0EB2">
        <w:rPr>
          <w:sz w:val="28"/>
          <w:szCs w:val="28"/>
          <w:lang w:val="en-US"/>
        </w:rPr>
        <w:t>chasi</w:t>
      </w:r>
      <w:proofErr w:type="spellEnd"/>
      <w:r w:rsidRPr="009C0EB2">
        <w:rPr>
          <w:sz w:val="28"/>
          <w:szCs w:val="28"/>
          <w:lang w:val="en-US"/>
        </w:rPr>
        <w:t>, “</w:t>
      </w:r>
      <w:proofErr w:type="spellStart"/>
      <w:r w:rsidRPr="009C0EB2">
        <w:rPr>
          <w:sz w:val="28"/>
          <w:szCs w:val="28"/>
          <w:lang w:val="en-US"/>
        </w:rPr>
        <w:t>Hazrati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Imom</w:t>
      </w:r>
      <w:proofErr w:type="spellEnd"/>
      <w:r w:rsidRPr="009C0EB2">
        <w:rPr>
          <w:sz w:val="28"/>
          <w:szCs w:val="28"/>
          <w:lang w:val="en-US"/>
        </w:rPr>
        <w:t xml:space="preserve">” </w:t>
      </w:r>
      <w:proofErr w:type="spellStart"/>
      <w:r w:rsidRPr="009C0EB2">
        <w:rPr>
          <w:sz w:val="28"/>
          <w:szCs w:val="28"/>
          <w:lang w:val="en-US"/>
        </w:rPr>
        <w:t>majmuasi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hududida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obodonlashtirish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ishlari</w:t>
      </w:r>
      <w:proofErr w:type="spellEnd"/>
      <w:r w:rsidRPr="009C0EB2">
        <w:rPr>
          <w:sz w:val="28"/>
          <w:szCs w:val="28"/>
          <w:lang w:val="en-US"/>
        </w:rPr>
        <w:t xml:space="preserve"> </w:t>
      </w:r>
      <w:proofErr w:type="spellStart"/>
      <w:r w:rsidRPr="009C0EB2">
        <w:rPr>
          <w:sz w:val="28"/>
          <w:szCs w:val="28"/>
          <w:lang w:val="en-US"/>
        </w:rPr>
        <w:t>loyihasi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738E11AB" w14:textId="77777777" w:rsidR="009C0EB2" w:rsidRPr="009C0EB2" w:rsidRDefault="009C0EB2" w:rsidP="009C0EB2">
      <w:pPr>
        <w:pStyle w:val="leading-8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spellStart"/>
      <w:r w:rsidRPr="009C0EB2">
        <w:rPr>
          <w:rStyle w:val="a7"/>
          <w:sz w:val="28"/>
          <w:szCs w:val="28"/>
          <w:lang w:val="en-US"/>
        </w:rPr>
        <w:t>Asos</w:t>
      </w:r>
      <w:proofErr w:type="spellEnd"/>
      <w:r w:rsidRPr="009C0EB2">
        <w:rPr>
          <w:rStyle w:val="a7"/>
          <w:sz w:val="28"/>
          <w:szCs w:val="28"/>
          <w:lang w:val="en-US"/>
        </w:rPr>
        <w:t xml:space="preserve">: </w:t>
      </w:r>
      <w:r w:rsidRPr="009C0EB2">
        <w:rPr>
          <w:sz w:val="28"/>
          <w:szCs w:val="28"/>
          <w:lang w:val="en-US"/>
        </w:rPr>
        <w:t xml:space="preserve">Toshkent </w:t>
      </w:r>
      <w:proofErr w:type="spellStart"/>
      <w:r w:rsidRPr="009C0EB2">
        <w:rPr>
          <w:sz w:val="28"/>
          <w:szCs w:val="28"/>
          <w:lang w:val="en-US"/>
        </w:rPr>
        <w:t>shahar</w:t>
      </w:r>
      <w:proofErr w:type="spellEnd"/>
      <w:r w:rsidRPr="009C0EB2">
        <w:rPr>
          <w:sz w:val="28"/>
          <w:szCs w:val="28"/>
          <w:lang w:val="en-US"/>
        </w:rPr>
        <w:t xml:space="preserve"> “TRES 12” </w:t>
      </w:r>
      <w:proofErr w:type="spellStart"/>
      <w:r w:rsidRPr="009C0EB2">
        <w:rPr>
          <w:sz w:val="28"/>
          <w:szCs w:val="28"/>
          <w:lang w:val="en-US"/>
        </w:rPr>
        <w:t>AJning</w:t>
      </w:r>
      <w:proofErr w:type="spellEnd"/>
      <w:r w:rsidRPr="009C0EB2">
        <w:rPr>
          <w:sz w:val="28"/>
          <w:szCs w:val="28"/>
          <w:lang w:val="en-US"/>
        </w:rPr>
        <w:t xml:space="preserve"> 25.06.2025-yildagi 01/428-sonli </w:t>
      </w:r>
      <w:proofErr w:type="spellStart"/>
      <w:r w:rsidRPr="009C0EB2">
        <w:rPr>
          <w:sz w:val="28"/>
          <w:szCs w:val="28"/>
          <w:lang w:val="en-US"/>
        </w:rPr>
        <w:t>xati</w:t>
      </w:r>
      <w:proofErr w:type="spellEnd"/>
      <w:r w:rsidRPr="009C0EB2">
        <w:rPr>
          <w:sz w:val="28"/>
          <w:szCs w:val="28"/>
          <w:lang w:val="en-US"/>
        </w:rPr>
        <w:t>.</w:t>
      </w:r>
    </w:p>
    <w:p w14:paraId="3C08118F" w14:textId="77777777" w:rsidR="007E4E18" w:rsidRPr="007E4E18" w:rsidRDefault="007E4E18" w:rsidP="00DA53F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</w:p>
    <w:p w14:paraId="19432397" w14:textId="697B1545" w:rsidR="00C20F60" w:rsidRPr="004F6F9C" w:rsidRDefault="004F6F9C" w:rsidP="00DA53F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uz-Cyrl-UZ"/>
        </w:rPr>
      </w:pP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>Kengash mas’ul kotibi</w:t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ab/>
        <w:t>X.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> </w:t>
      </w:r>
      <w:r w:rsidRPr="004F6F9C">
        <w:rPr>
          <w:rFonts w:asciiTheme="majorBidi" w:hAnsiTheme="majorBidi" w:cstheme="majorBidi"/>
          <w:b/>
          <w:sz w:val="28"/>
          <w:szCs w:val="28"/>
          <w:lang w:val="uz-Cyrl-UZ"/>
        </w:rPr>
        <w:t>Haydarov</w:t>
      </w:r>
    </w:p>
    <w:sectPr w:rsidR="00C20F60" w:rsidRPr="004F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16"/>
    <w:rsid w:val="00003CBF"/>
    <w:rsid w:val="000077F0"/>
    <w:rsid w:val="00010A43"/>
    <w:rsid w:val="00026529"/>
    <w:rsid w:val="00060727"/>
    <w:rsid w:val="000610A0"/>
    <w:rsid w:val="0006386D"/>
    <w:rsid w:val="0006454C"/>
    <w:rsid w:val="000671AE"/>
    <w:rsid w:val="000778E3"/>
    <w:rsid w:val="0008137B"/>
    <w:rsid w:val="00082356"/>
    <w:rsid w:val="00085D04"/>
    <w:rsid w:val="000866BC"/>
    <w:rsid w:val="0009256B"/>
    <w:rsid w:val="000A1155"/>
    <w:rsid w:val="000A206F"/>
    <w:rsid w:val="000A330C"/>
    <w:rsid w:val="000A35C5"/>
    <w:rsid w:val="000B0C06"/>
    <w:rsid w:val="000C04C4"/>
    <w:rsid w:val="000C6201"/>
    <w:rsid w:val="000F45E9"/>
    <w:rsid w:val="000F6F64"/>
    <w:rsid w:val="000F73EE"/>
    <w:rsid w:val="00104FC7"/>
    <w:rsid w:val="00121CFC"/>
    <w:rsid w:val="00123DA5"/>
    <w:rsid w:val="001269FB"/>
    <w:rsid w:val="00130B29"/>
    <w:rsid w:val="0013341D"/>
    <w:rsid w:val="001455BD"/>
    <w:rsid w:val="001457D7"/>
    <w:rsid w:val="00147048"/>
    <w:rsid w:val="001478D0"/>
    <w:rsid w:val="00153442"/>
    <w:rsid w:val="0016513E"/>
    <w:rsid w:val="001711C3"/>
    <w:rsid w:val="00181116"/>
    <w:rsid w:val="0018165D"/>
    <w:rsid w:val="001855EA"/>
    <w:rsid w:val="001920F7"/>
    <w:rsid w:val="00193AF2"/>
    <w:rsid w:val="0019501D"/>
    <w:rsid w:val="001A54CD"/>
    <w:rsid w:val="001B1A11"/>
    <w:rsid w:val="001C33EA"/>
    <w:rsid w:val="001C5635"/>
    <w:rsid w:val="001D1FBD"/>
    <w:rsid w:val="001D24F5"/>
    <w:rsid w:val="001E07A6"/>
    <w:rsid w:val="001F1F80"/>
    <w:rsid w:val="002028C1"/>
    <w:rsid w:val="00202A75"/>
    <w:rsid w:val="00216043"/>
    <w:rsid w:val="00217F4E"/>
    <w:rsid w:val="002203FF"/>
    <w:rsid w:val="00222F16"/>
    <w:rsid w:val="00223C2D"/>
    <w:rsid w:val="00231EE7"/>
    <w:rsid w:val="00242F79"/>
    <w:rsid w:val="00244BB8"/>
    <w:rsid w:val="00245D97"/>
    <w:rsid w:val="00251BEA"/>
    <w:rsid w:val="002548B9"/>
    <w:rsid w:val="00263515"/>
    <w:rsid w:val="00265C06"/>
    <w:rsid w:val="002721A2"/>
    <w:rsid w:val="00285EC9"/>
    <w:rsid w:val="00290A26"/>
    <w:rsid w:val="002A4476"/>
    <w:rsid w:val="002D229D"/>
    <w:rsid w:val="002D3EEF"/>
    <w:rsid w:val="002D5E38"/>
    <w:rsid w:val="002D6D8F"/>
    <w:rsid w:val="002E785C"/>
    <w:rsid w:val="00300DFC"/>
    <w:rsid w:val="003062A7"/>
    <w:rsid w:val="00311ED1"/>
    <w:rsid w:val="00313C86"/>
    <w:rsid w:val="00317AB7"/>
    <w:rsid w:val="00322C72"/>
    <w:rsid w:val="00323733"/>
    <w:rsid w:val="00324626"/>
    <w:rsid w:val="003422E1"/>
    <w:rsid w:val="00351077"/>
    <w:rsid w:val="00354C28"/>
    <w:rsid w:val="003600D2"/>
    <w:rsid w:val="00361808"/>
    <w:rsid w:val="00363B80"/>
    <w:rsid w:val="00363BF4"/>
    <w:rsid w:val="003649E3"/>
    <w:rsid w:val="00375906"/>
    <w:rsid w:val="003827E8"/>
    <w:rsid w:val="00390851"/>
    <w:rsid w:val="00392E52"/>
    <w:rsid w:val="0039443E"/>
    <w:rsid w:val="003B1FB1"/>
    <w:rsid w:val="003B30E0"/>
    <w:rsid w:val="003D2CF5"/>
    <w:rsid w:val="003D52CE"/>
    <w:rsid w:val="003F7D8C"/>
    <w:rsid w:val="0040472F"/>
    <w:rsid w:val="00405827"/>
    <w:rsid w:val="004246DD"/>
    <w:rsid w:val="00445200"/>
    <w:rsid w:val="00463BCB"/>
    <w:rsid w:val="0046412A"/>
    <w:rsid w:val="004664DE"/>
    <w:rsid w:val="0047114B"/>
    <w:rsid w:val="00474D10"/>
    <w:rsid w:val="00480474"/>
    <w:rsid w:val="004842AD"/>
    <w:rsid w:val="004976F8"/>
    <w:rsid w:val="004A2C49"/>
    <w:rsid w:val="004A4858"/>
    <w:rsid w:val="004A7181"/>
    <w:rsid w:val="004C74BE"/>
    <w:rsid w:val="004D0C77"/>
    <w:rsid w:val="004D1485"/>
    <w:rsid w:val="004F4E7D"/>
    <w:rsid w:val="004F6F9C"/>
    <w:rsid w:val="0050176F"/>
    <w:rsid w:val="00502291"/>
    <w:rsid w:val="00505EBB"/>
    <w:rsid w:val="00513532"/>
    <w:rsid w:val="005168EF"/>
    <w:rsid w:val="0051772E"/>
    <w:rsid w:val="00532A0D"/>
    <w:rsid w:val="00535F21"/>
    <w:rsid w:val="00554FC0"/>
    <w:rsid w:val="00566C18"/>
    <w:rsid w:val="00567BAA"/>
    <w:rsid w:val="00572DC7"/>
    <w:rsid w:val="005769AE"/>
    <w:rsid w:val="00581184"/>
    <w:rsid w:val="00587C51"/>
    <w:rsid w:val="0059512D"/>
    <w:rsid w:val="00596B0E"/>
    <w:rsid w:val="005A0460"/>
    <w:rsid w:val="005A2827"/>
    <w:rsid w:val="005A3A44"/>
    <w:rsid w:val="005B44C2"/>
    <w:rsid w:val="005C3B31"/>
    <w:rsid w:val="005C4BC5"/>
    <w:rsid w:val="005D30E6"/>
    <w:rsid w:val="005D4A80"/>
    <w:rsid w:val="005D5B78"/>
    <w:rsid w:val="005E30D8"/>
    <w:rsid w:val="005F00D7"/>
    <w:rsid w:val="005F5910"/>
    <w:rsid w:val="00602760"/>
    <w:rsid w:val="006047E9"/>
    <w:rsid w:val="00610C92"/>
    <w:rsid w:val="00617F77"/>
    <w:rsid w:val="006269D9"/>
    <w:rsid w:val="00631907"/>
    <w:rsid w:val="006362AF"/>
    <w:rsid w:val="00652044"/>
    <w:rsid w:val="0066002C"/>
    <w:rsid w:val="006626D1"/>
    <w:rsid w:val="00665A69"/>
    <w:rsid w:val="00684318"/>
    <w:rsid w:val="006A03CF"/>
    <w:rsid w:val="006A3AD1"/>
    <w:rsid w:val="006A46FF"/>
    <w:rsid w:val="006A4C79"/>
    <w:rsid w:val="006A5577"/>
    <w:rsid w:val="006B0FE1"/>
    <w:rsid w:val="006B6E66"/>
    <w:rsid w:val="006C221D"/>
    <w:rsid w:val="006C24EE"/>
    <w:rsid w:val="006C5A81"/>
    <w:rsid w:val="006C66DA"/>
    <w:rsid w:val="006E0B36"/>
    <w:rsid w:val="006F2117"/>
    <w:rsid w:val="006F3057"/>
    <w:rsid w:val="006F57FB"/>
    <w:rsid w:val="00705499"/>
    <w:rsid w:val="00727E34"/>
    <w:rsid w:val="00733E82"/>
    <w:rsid w:val="00746EDD"/>
    <w:rsid w:val="00766FA4"/>
    <w:rsid w:val="0077640F"/>
    <w:rsid w:val="00793988"/>
    <w:rsid w:val="007C7C70"/>
    <w:rsid w:val="007D5179"/>
    <w:rsid w:val="007E3FE9"/>
    <w:rsid w:val="007E4E18"/>
    <w:rsid w:val="008521D1"/>
    <w:rsid w:val="0085346A"/>
    <w:rsid w:val="00853E84"/>
    <w:rsid w:val="00863ABF"/>
    <w:rsid w:val="0086617A"/>
    <w:rsid w:val="008716E4"/>
    <w:rsid w:val="00876FC4"/>
    <w:rsid w:val="00887177"/>
    <w:rsid w:val="0089234E"/>
    <w:rsid w:val="008923B1"/>
    <w:rsid w:val="008A4333"/>
    <w:rsid w:val="008A4FA6"/>
    <w:rsid w:val="008B0C9A"/>
    <w:rsid w:val="008C2FAA"/>
    <w:rsid w:val="008D1EC3"/>
    <w:rsid w:val="008D48A7"/>
    <w:rsid w:val="008E14DC"/>
    <w:rsid w:val="008E7DC5"/>
    <w:rsid w:val="009069D6"/>
    <w:rsid w:val="00924DD1"/>
    <w:rsid w:val="00931462"/>
    <w:rsid w:val="0093226F"/>
    <w:rsid w:val="0094042F"/>
    <w:rsid w:val="00943772"/>
    <w:rsid w:val="00951A54"/>
    <w:rsid w:val="009557D4"/>
    <w:rsid w:val="00964AF9"/>
    <w:rsid w:val="00976259"/>
    <w:rsid w:val="009768CC"/>
    <w:rsid w:val="00994762"/>
    <w:rsid w:val="00995353"/>
    <w:rsid w:val="00996953"/>
    <w:rsid w:val="009B4DA3"/>
    <w:rsid w:val="009B4FE4"/>
    <w:rsid w:val="009C0241"/>
    <w:rsid w:val="009C0EB2"/>
    <w:rsid w:val="009C7518"/>
    <w:rsid w:val="009D78DF"/>
    <w:rsid w:val="009E1C38"/>
    <w:rsid w:val="009E36EE"/>
    <w:rsid w:val="009E73BD"/>
    <w:rsid w:val="009F0610"/>
    <w:rsid w:val="009F0F35"/>
    <w:rsid w:val="00A07AC7"/>
    <w:rsid w:val="00A1656A"/>
    <w:rsid w:val="00A33F12"/>
    <w:rsid w:val="00A439CA"/>
    <w:rsid w:val="00A569CB"/>
    <w:rsid w:val="00A6084C"/>
    <w:rsid w:val="00A64FCA"/>
    <w:rsid w:val="00A714D9"/>
    <w:rsid w:val="00A71F04"/>
    <w:rsid w:val="00A72C8A"/>
    <w:rsid w:val="00A74EE3"/>
    <w:rsid w:val="00AB0E54"/>
    <w:rsid w:val="00AC23C9"/>
    <w:rsid w:val="00AC2C5D"/>
    <w:rsid w:val="00AC3640"/>
    <w:rsid w:val="00AC4ED5"/>
    <w:rsid w:val="00AD4332"/>
    <w:rsid w:val="00AD4609"/>
    <w:rsid w:val="00AD686C"/>
    <w:rsid w:val="00AE0EE6"/>
    <w:rsid w:val="00AE7E9D"/>
    <w:rsid w:val="00AF4DEA"/>
    <w:rsid w:val="00B066A4"/>
    <w:rsid w:val="00B114A4"/>
    <w:rsid w:val="00B24A43"/>
    <w:rsid w:val="00B4050C"/>
    <w:rsid w:val="00B425A6"/>
    <w:rsid w:val="00B46412"/>
    <w:rsid w:val="00B47988"/>
    <w:rsid w:val="00B55A04"/>
    <w:rsid w:val="00B654D9"/>
    <w:rsid w:val="00B74FE6"/>
    <w:rsid w:val="00B85191"/>
    <w:rsid w:val="00B85DD0"/>
    <w:rsid w:val="00B90495"/>
    <w:rsid w:val="00B92479"/>
    <w:rsid w:val="00B9404D"/>
    <w:rsid w:val="00BA6BDD"/>
    <w:rsid w:val="00BB0470"/>
    <w:rsid w:val="00BB6D0D"/>
    <w:rsid w:val="00BC4048"/>
    <w:rsid w:val="00BC47D6"/>
    <w:rsid w:val="00BC6447"/>
    <w:rsid w:val="00BC6BE7"/>
    <w:rsid w:val="00BD2138"/>
    <w:rsid w:val="00BE6FC7"/>
    <w:rsid w:val="00BE7599"/>
    <w:rsid w:val="00BF38D6"/>
    <w:rsid w:val="00C20F60"/>
    <w:rsid w:val="00C35574"/>
    <w:rsid w:val="00C3585E"/>
    <w:rsid w:val="00C36B5C"/>
    <w:rsid w:val="00C44C7F"/>
    <w:rsid w:val="00C5601B"/>
    <w:rsid w:val="00C61203"/>
    <w:rsid w:val="00C73D12"/>
    <w:rsid w:val="00C77D9B"/>
    <w:rsid w:val="00C918E9"/>
    <w:rsid w:val="00CA10A2"/>
    <w:rsid w:val="00CA4E7D"/>
    <w:rsid w:val="00CA53E7"/>
    <w:rsid w:val="00CB057B"/>
    <w:rsid w:val="00CB4681"/>
    <w:rsid w:val="00CB7036"/>
    <w:rsid w:val="00CD1FA7"/>
    <w:rsid w:val="00CE037C"/>
    <w:rsid w:val="00D06827"/>
    <w:rsid w:val="00D15FD0"/>
    <w:rsid w:val="00D17395"/>
    <w:rsid w:val="00D255BB"/>
    <w:rsid w:val="00D25F71"/>
    <w:rsid w:val="00D3301B"/>
    <w:rsid w:val="00D53864"/>
    <w:rsid w:val="00D6171E"/>
    <w:rsid w:val="00D82D5F"/>
    <w:rsid w:val="00D87DBB"/>
    <w:rsid w:val="00D91A26"/>
    <w:rsid w:val="00D930C2"/>
    <w:rsid w:val="00DA53FF"/>
    <w:rsid w:val="00DC15E9"/>
    <w:rsid w:val="00DC35BB"/>
    <w:rsid w:val="00DC55E5"/>
    <w:rsid w:val="00DD3A94"/>
    <w:rsid w:val="00DD5F8D"/>
    <w:rsid w:val="00DD6345"/>
    <w:rsid w:val="00DD70A0"/>
    <w:rsid w:val="00DF4B21"/>
    <w:rsid w:val="00DF6FBF"/>
    <w:rsid w:val="00E01812"/>
    <w:rsid w:val="00E124F3"/>
    <w:rsid w:val="00E14C4E"/>
    <w:rsid w:val="00E15E55"/>
    <w:rsid w:val="00E35BAF"/>
    <w:rsid w:val="00E37773"/>
    <w:rsid w:val="00E41ED5"/>
    <w:rsid w:val="00E535E5"/>
    <w:rsid w:val="00E65250"/>
    <w:rsid w:val="00E74F4F"/>
    <w:rsid w:val="00E82BBD"/>
    <w:rsid w:val="00E82F02"/>
    <w:rsid w:val="00E838A7"/>
    <w:rsid w:val="00E91E0E"/>
    <w:rsid w:val="00E95BFA"/>
    <w:rsid w:val="00EA1D8D"/>
    <w:rsid w:val="00EA1F16"/>
    <w:rsid w:val="00EA3581"/>
    <w:rsid w:val="00EB01AB"/>
    <w:rsid w:val="00EB3F8A"/>
    <w:rsid w:val="00EB666B"/>
    <w:rsid w:val="00EB7453"/>
    <w:rsid w:val="00EB746B"/>
    <w:rsid w:val="00EC7326"/>
    <w:rsid w:val="00ED0A2B"/>
    <w:rsid w:val="00ED2E52"/>
    <w:rsid w:val="00ED4557"/>
    <w:rsid w:val="00F12BEE"/>
    <w:rsid w:val="00F22E41"/>
    <w:rsid w:val="00F331FE"/>
    <w:rsid w:val="00F515E6"/>
    <w:rsid w:val="00F53F01"/>
    <w:rsid w:val="00F56BF6"/>
    <w:rsid w:val="00F66540"/>
    <w:rsid w:val="00F6708D"/>
    <w:rsid w:val="00F7576B"/>
    <w:rsid w:val="00F757F6"/>
    <w:rsid w:val="00F75B53"/>
    <w:rsid w:val="00F809F9"/>
    <w:rsid w:val="00F87A96"/>
    <w:rsid w:val="00F93FDB"/>
    <w:rsid w:val="00F97F99"/>
    <w:rsid w:val="00FA135C"/>
    <w:rsid w:val="00FA5E25"/>
    <w:rsid w:val="00FB207C"/>
    <w:rsid w:val="00FB2C61"/>
    <w:rsid w:val="00FB3C59"/>
    <w:rsid w:val="00FC0874"/>
    <w:rsid w:val="00FD5897"/>
    <w:rsid w:val="00FE0940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15D"/>
  <w15:chartTrackingRefBased/>
  <w15:docId w15:val="{09D7A848-4022-4236-A539-942B7216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DC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5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842AD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ading-8">
    <w:name w:val="leading-8"/>
    <w:basedOn w:val="a"/>
    <w:rsid w:val="009C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Strong"/>
    <w:basedOn w:val="a0"/>
    <w:uiPriority w:val="22"/>
    <w:qFormat/>
    <w:rsid w:val="009C0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9030C-1691-4561-8BBC-1BB8D54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523</cp:revision>
  <cp:lastPrinted>2025-02-07T04:32:00Z</cp:lastPrinted>
  <dcterms:created xsi:type="dcterms:W3CDTF">2024-10-31T06:14:00Z</dcterms:created>
  <dcterms:modified xsi:type="dcterms:W3CDTF">2025-06-25T15:26:00Z</dcterms:modified>
</cp:coreProperties>
</file>