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C6D3" w14:textId="77777777" w:rsidR="005355F4" w:rsidRDefault="005355F4" w:rsidP="005355F4">
      <w:pPr>
        <w:ind w:left="10348"/>
        <w:jc w:val="center"/>
        <w:rPr>
          <w:bCs/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Yoshlar ishlari agentligi direktorining</w:t>
      </w:r>
    </w:p>
    <w:p w14:paraId="162469A4" w14:textId="415C0822" w:rsidR="005355F4" w:rsidRDefault="005355F4" w:rsidP="005355F4">
      <w:pPr>
        <w:ind w:left="9781"/>
        <w:jc w:val="center"/>
        <w:rPr>
          <w:b/>
          <w:bCs/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 xml:space="preserve">2024-yil “___” fevraldagi “____”-son </w:t>
      </w:r>
      <w:r>
        <w:rPr>
          <w:bCs/>
          <w:sz w:val="24"/>
          <w:szCs w:val="24"/>
          <w:lang w:val="en-US"/>
        </w:rPr>
        <w:t>buyrug‘i</w:t>
      </w:r>
      <w:r>
        <w:rPr>
          <w:bCs/>
          <w:sz w:val="24"/>
          <w:szCs w:val="24"/>
          <w:lang w:val="uz-Cyrl-UZ"/>
        </w:rPr>
        <w:t xml:space="preserve">ga </w:t>
      </w:r>
      <w:r w:rsidR="001430CC">
        <w:rPr>
          <w:bCs/>
          <w:sz w:val="24"/>
          <w:szCs w:val="24"/>
          <w:lang w:val="en-US"/>
        </w:rPr>
        <w:t>1</w:t>
      </w:r>
      <w:r w:rsidR="00A27298">
        <w:rPr>
          <w:bCs/>
          <w:sz w:val="24"/>
          <w:szCs w:val="24"/>
          <w:lang w:val="uz-Cyrl-UZ"/>
        </w:rPr>
        <w:t>7</w:t>
      </w:r>
      <w:r>
        <w:rPr>
          <w:bCs/>
          <w:sz w:val="24"/>
          <w:szCs w:val="24"/>
          <w:lang w:val="uz-Cyrl-UZ"/>
        </w:rPr>
        <w:t>-ilova</w:t>
      </w:r>
    </w:p>
    <w:p w14:paraId="003953E8" w14:textId="77777777" w:rsidR="00CD71D0" w:rsidRPr="00612A99" w:rsidRDefault="00CD71D0" w:rsidP="00CD71D0">
      <w:pPr>
        <w:ind w:right="-2"/>
        <w:jc w:val="center"/>
        <w:rPr>
          <w:lang w:val="uz-Cyrl-UZ"/>
        </w:rPr>
      </w:pPr>
    </w:p>
    <w:p w14:paraId="4EB1A411" w14:textId="659144B4" w:rsidR="00D6431B" w:rsidRPr="00612A99" w:rsidRDefault="00612A99" w:rsidP="00CD71D0">
      <w:pPr>
        <w:ind w:right="-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Jamoatchilik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kengashining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yig‘ilishlari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kun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tartibidagi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masalalar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</w:p>
    <w:p w14:paraId="0FF000C3" w14:textId="0A617856" w:rsidR="00D6431B" w:rsidRPr="00612A99" w:rsidRDefault="00612A99" w:rsidP="00253C96">
      <w:pPr>
        <w:spacing w:before="160" w:after="1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MA’LUMOTLAR</w:t>
      </w:r>
      <w:r w:rsidR="00D6431B" w:rsidRPr="00612A99">
        <w:rPr>
          <w:b/>
          <w:sz w:val="28"/>
          <w:szCs w:val="28"/>
          <w:lang w:val="uz-Cyrl-UZ"/>
        </w:rPr>
        <w:t xml:space="preserve"> 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0"/>
        <w:gridCol w:w="5521"/>
        <w:gridCol w:w="3686"/>
        <w:gridCol w:w="2974"/>
      </w:tblGrid>
      <w:tr w:rsidR="006E0A03" w:rsidRPr="00A27298" w14:paraId="0EC5408A" w14:textId="6B50442F" w:rsidTr="006E0A03">
        <w:trPr>
          <w:trHeight w:val="127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692082C" w14:textId="77777777" w:rsidR="006E0A03" w:rsidRPr="00612A99" w:rsidRDefault="006E0A03" w:rsidP="003D725F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12A99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B506FEE" w14:textId="20210611" w:rsidR="006E0A03" w:rsidRPr="00612A99" w:rsidRDefault="00612A99" w:rsidP="003D725F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Kengash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yig‘ilishi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o‘tkaziladigan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kun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521" w:type="dxa"/>
            <w:shd w:val="clear" w:color="auto" w:fill="DEEAF6" w:themeFill="accent1" w:themeFillTint="33"/>
            <w:vAlign w:val="center"/>
          </w:tcPr>
          <w:p w14:paraId="27E2BF2D" w14:textId="4CAF7FF0" w:rsidR="006E0A03" w:rsidRPr="00612A99" w:rsidRDefault="00612A99" w:rsidP="003D725F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Yig‘ilish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o‘tkaziladigan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manzil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3B9FA31" w14:textId="42188552" w:rsidR="006E0A03" w:rsidRPr="00612A99" w:rsidRDefault="00612A99" w:rsidP="003D725F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Yig‘ilish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kun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tartibiga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kiritilgan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masala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14:paraId="6FC74745" w14:textId="666BF2DE" w:rsidR="006E0A03" w:rsidRPr="00612A99" w:rsidRDefault="00612A99" w:rsidP="00816B3F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Yig‘ilishda</w:t>
            </w:r>
            <w:r w:rsidR="00C52132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ishtirok</w:t>
            </w:r>
            <w:r w:rsidR="00C52132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etadigan</w:t>
            </w:r>
            <w:r w:rsidR="00C52132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davlat</w:t>
            </w:r>
            <w:r w:rsidR="00253C96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organi</w:t>
            </w:r>
            <w:r w:rsidR="00253C96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yoki</w:t>
            </w:r>
            <w:r w:rsidR="00253C96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tashkiloti</w:t>
            </w:r>
            <w:r w:rsidR="006E0A03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mansabdor</w:t>
            </w:r>
            <w:r w:rsidR="000638AD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z-Cyrl-UZ"/>
              </w:rPr>
              <w:t>shaxslari</w:t>
            </w:r>
            <w:r w:rsidR="000638AD" w:rsidRPr="00612A99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E0A03" w:rsidRPr="00612A99" w14:paraId="6CA2DC00" w14:textId="77777777" w:rsidTr="00212E7A">
        <w:tc>
          <w:tcPr>
            <w:tcW w:w="561" w:type="dxa"/>
            <w:vAlign w:val="center"/>
          </w:tcPr>
          <w:p w14:paraId="50B5E863" w14:textId="2DA438BD" w:rsidR="006E0A03" w:rsidRPr="00612A99" w:rsidRDefault="00212E7A" w:rsidP="00212E7A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12A99">
              <w:rPr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14:paraId="6DA10CA2" w14:textId="1021876D" w:rsidR="006E0A03" w:rsidRPr="00612A99" w:rsidRDefault="00212E7A" w:rsidP="00212E7A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12A99">
              <w:rPr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521" w:type="dxa"/>
            <w:vAlign w:val="center"/>
          </w:tcPr>
          <w:p w14:paraId="69533138" w14:textId="71550F20" w:rsidR="006E0A03" w:rsidRPr="00612A99" w:rsidRDefault="00212E7A" w:rsidP="00212E7A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12A99">
              <w:rPr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686" w:type="dxa"/>
            <w:vAlign w:val="center"/>
          </w:tcPr>
          <w:p w14:paraId="47DC6075" w14:textId="6732371C" w:rsidR="006E0A03" w:rsidRPr="00612A99" w:rsidRDefault="00212E7A" w:rsidP="00212E7A">
            <w:pPr>
              <w:jc w:val="center"/>
              <w:rPr>
                <w:rStyle w:val="s0"/>
                <w:b/>
                <w:color w:val="auto"/>
                <w:lang w:val="uz-Cyrl-UZ"/>
              </w:rPr>
            </w:pPr>
            <w:r w:rsidRPr="00612A99">
              <w:rPr>
                <w:rStyle w:val="s0"/>
                <w:b/>
                <w:color w:val="auto"/>
                <w:lang w:val="uz-Cyrl-UZ"/>
              </w:rPr>
              <w:t>4</w:t>
            </w:r>
          </w:p>
        </w:tc>
        <w:tc>
          <w:tcPr>
            <w:tcW w:w="2974" w:type="dxa"/>
            <w:vAlign w:val="center"/>
          </w:tcPr>
          <w:p w14:paraId="6C6D4EB4" w14:textId="0C790A03" w:rsidR="006E0A03" w:rsidRPr="00612A99" w:rsidRDefault="00212E7A" w:rsidP="00212E7A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12A99">
              <w:rPr>
                <w:b/>
                <w:sz w:val="24"/>
                <w:szCs w:val="24"/>
                <w:lang w:val="uz-Cyrl-UZ"/>
              </w:rPr>
              <w:t>5</w:t>
            </w:r>
          </w:p>
        </w:tc>
      </w:tr>
      <w:tr w:rsidR="006E0A03" w:rsidRPr="00612A99" w14:paraId="2A4BCD0D" w14:textId="77777777" w:rsidTr="006E0A03">
        <w:trPr>
          <w:trHeight w:val="317"/>
        </w:trPr>
        <w:tc>
          <w:tcPr>
            <w:tcW w:w="561" w:type="dxa"/>
          </w:tcPr>
          <w:p w14:paraId="3EDED8A5" w14:textId="77777777" w:rsidR="006E0A03" w:rsidRPr="00612A99" w:rsidRDefault="006E0A03" w:rsidP="00253C96">
            <w:pPr>
              <w:jc w:val="both"/>
              <w:rPr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2410" w:type="dxa"/>
          </w:tcPr>
          <w:p w14:paraId="062A1A78" w14:textId="25E3365C" w:rsidR="006E0A03" w:rsidRPr="009143DA" w:rsidRDefault="009143DA" w:rsidP="00816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521" w:type="dxa"/>
          </w:tcPr>
          <w:p w14:paraId="18462FFC" w14:textId="18A93127" w:rsidR="006E0A03" w:rsidRPr="009143DA" w:rsidRDefault="009143DA" w:rsidP="009143DA">
            <w:pPr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>
              <w:rPr>
                <w:rStyle w:val="s0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3686" w:type="dxa"/>
          </w:tcPr>
          <w:p w14:paraId="6A791E3F" w14:textId="2DCF74D1" w:rsidR="006E0A03" w:rsidRPr="009143DA" w:rsidRDefault="009143DA" w:rsidP="00816B3F">
            <w:pPr>
              <w:jc w:val="center"/>
              <w:rPr>
                <w:rStyle w:val="s0"/>
                <w:color w:val="auto"/>
                <w:lang w:val="en-US"/>
              </w:rPr>
            </w:pPr>
            <w:r>
              <w:rPr>
                <w:rStyle w:val="s0"/>
                <w:color w:val="auto"/>
                <w:lang w:val="en-US"/>
              </w:rPr>
              <w:t>-</w:t>
            </w:r>
          </w:p>
        </w:tc>
        <w:tc>
          <w:tcPr>
            <w:tcW w:w="2974" w:type="dxa"/>
          </w:tcPr>
          <w:p w14:paraId="438A494D" w14:textId="0AC152FE" w:rsidR="006E0A03" w:rsidRPr="009143DA" w:rsidRDefault="009143DA" w:rsidP="00816B3F">
            <w:pPr>
              <w:jc w:val="center"/>
              <w:rPr>
                <w:rStyle w:val="s0"/>
                <w:color w:val="auto"/>
                <w:lang w:val="en-US"/>
              </w:rPr>
            </w:pPr>
            <w:r>
              <w:rPr>
                <w:rStyle w:val="s0"/>
                <w:color w:val="auto"/>
                <w:lang w:val="en-US"/>
              </w:rPr>
              <w:t>-</w:t>
            </w:r>
          </w:p>
        </w:tc>
      </w:tr>
    </w:tbl>
    <w:p w14:paraId="5EA31B71" w14:textId="132CE781" w:rsidR="007A5431" w:rsidRPr="00612A99" w:rsidRDefault="007A5431" w:rsidP="007A5431">
      <w:pPr>
        <w:rPr>
          <w:sz w:val="2"/>
          <w:szCs w:val="2"/>
          <w:lang w:val="uz-Cyrl-UZ"/>
        </w:rPr>
      </w:pPr>
    </w:p>
    <w:p w14:paraId="3CB9EADF" w14:textId="77777777" w:rsidR="00CD71D0" w:rsidRPr="00612A99" w:rsidRDefault="00CD71D0" w:rsidP="007A5431">
      <w:pPr>
        <w:rPr>
          <w:sz w:val="2"/>
          <w:szCs w:val="2"/>
          <w:lang w:val="uz-Cyrl-UZ"/>
        </w:rPr>
      </w:pPr>
    </w:p>
    <w:p w14:paraId="35997E51" w14:textId="77777777" w:rsidR="009143DA" w:rsidRDefault="009143DA" w:rsidP="00CD71D0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</w:p>
    <w:p w14:paraId="5C8FAB10" w14:textId="22F8DD7E" w:rsidR="009143DA" w:rsidRPr="009143DA" w:rsidRDefault="009143DA" w:rsidP="00CD71D0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*O‘zbekiston Respublikasi Yoshlar ishlari agentligi huzuridagi Jamoatchilik kengashining eng oxirgi yig‘ilishi 2021-yil 27-mart kuni o‘tkazilgan.  </w:t>
      </w:r>
    </w:p>
    <w:p w14:paraId="0EA26327" w14:textId="77777777" w:rsidR="009143DA" w:rsidRDefault="009143DA" w:rsidP="00CD71D0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</w:p>
    <w:p w14:paraId="4A826182" w14:textId="58FCF0FB" w:rsidR="00CD71D0" w:rsidRPr="00612A99" w:rsidRDefault="00612A99" w:rsidP="00CD71D0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Izoh</w:t>
      </w:r>
      <w:r w:rsidR="00CD71D0" w:rsidRPr="00612A99">
        <w:rPr>
          <w:b/>
          <w:sz w:val="24"/>
          <w:szCs w:val="24"/>
          <w:lang w:val="uz-Cyrl-UZ"/>
        </w:rPr>
        <w:t xml:space="preserve">: </w:t>
      </w:r>
    </w:p>
    <w:p w14:paraId="06E38B07" w14:textId="599397EB" w:rsidR="00CD71D0" w:rsidRPr="00612A99" w:rsidRDefault="00CD71D0" w:rsidP="00CD71D0">
      <w:pPr>
        <w:tabs>
          <w:tab w:val="left" w:pos="426"/>
        </w:tabs>
        <w:ind w:right="-456" w:firstLine="426"/>
        <w:jc w:val="both"/>
        <w:rPr>
          <w:bCs/>
          <w:sz w:val="24"/>
          <w:szCs w:val="24"/>
          <w:lang w:val="uz-Cyrl-UZ"/>
        </w:rPr>
      </w:pPr>
      <w:r w:rsidRPr="00612A99">
        <w:rPr>
          <w:b/>
          <w:sz w:val="24"/>
          <w:szCs w:val="24"/>
          <w:lang w:val="uz-Cyrl-UZ"/>
        </w:rPr>
        <w:t>1. </w:t>
      </w:r>
      <w:r w:rsidR="00612A99">
        <w:rPr>
          <w:bCs/>
          <w:sz w:val="24"/>
          <w:szCs w:val="24"/>
          <w:lang w:val="uz-Cyrl-UZ"/>
        </w:rPr>
        <w:t>Ma’lumotlar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har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bir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kengash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yig‘ilishlari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kesimida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alohida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shakllantirilib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davlat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organlari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va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tashkilotlarining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rasmiy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veb</w:t>
      </w:r>
      <w:r w:rsidRPr="00612A99">
        <w:rPr>
          <w:bCs/>
          <w:sz w:val="24"/>
          <w:szCs w:val="24"/>
          <w:lang w:val="uz-Cyrl-UZ"/>
        </w:rPr>
        <w:t>-</w:t>
      </w:r>
      <w:r w:rsidR="00612A99">
        <w:rPr>
          <w:bCs/>
          <w:sz w:val="24"/>
          <w:szCs w:val="24"/>
          <w:lang w:val="uz-Cyrl-UZ"/>
        </w:rPr>
        <w:t>saytidagi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alohida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sahifasida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joylashtiriladi</w:t>
      </w:r>
      <w:r w:rsidRPr="00612A99">
        <w:rPr>
          <w:bCs/>
          <w:sz w:val="24"/>
          <w:szCs w:val="24"/>
          <w:lang w:val="uz-Cyrl-UZ"/>
        </w:rPr>
        <w:t>;</w:t>
      </w:r>
    </w:p>
    <w:p w14:paraId="62593401" w14:textId="0E37F821" w:rsidR="00CD71D0" w:rsidRPr="00612A99" w:rsidRDefault="00CD71D0" w:rsidP="00CD71D0">
      <w:pPr>
        <w:tabs>
          <w:tab w:val="left" w:pos="426"/>
        </w:tabs>
        <w:ind w:right="-456" w:firstLine="426"/>
        <w:jc w:val="both"/>
        <w:rPr>
          <w:bCs/>
          <w:sz w:val="24"/>
          <w:szCs w:val="24"/>
          <w:lang w:val="uz-Cyrl-UZ"/>
        </w:rPr>
      </w:pPr>
      <w:r w:rsidRPr="00612A99">
        <w:rPr>
          <w:b/>
          <w:sz w:val="24"/>
          <w:szCs w:val="24"/>
          <w:lang w:val="uz-Cyrl-UZ"/>
        </w:rPr>
        <w:t>2. </w:t>
      </w:r>
      <w:r w:rsidR="00612A99">
        <w:rPr>
          <w:bCs/>
          <w:sz w:val="24"/>
          <w:szCs w:val="24"/>
          <w:lang w:val="uz-Cyrl-UZ"/>
        </w:rPr>
        <w:t>Kengash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yig‘ilishlari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haqidagi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ma’lumotlar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belgilangan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axborot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resursida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har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chorak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yakunidan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keyingi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oyning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o‘ninchi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sanasiga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qadar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belgilangan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axborot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resursida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joylashtirib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borilishi</w:t>
      </w:r>
      <w:r w:rsidRPr="00612A99">
        <w:rPr>
          <w:bCs/>
          <w:sz w:val="24"/>
          <w:szCs w:val="24"/>
          <w:lang w:val="uz-Cyrl-UZ"/>
        </w:rPr>
        <w:t xml:space="preserve"> </w:t>
      </w:r>
      <w:r w:rsidR="00612A99">
        <w:rPr>
          <w:bCs/>
          <w:sz w:val="24"/>
          <w:szCs w:val="24"/>
          <w:lang w:val="uz-Cyrl-UZ"/>
        </w:rPr>
        <w:t>lozim</w:t>
      </w:r>
      <w:r w:rsidRPr="00612A99">
        <w:rPr>
          <w:bCs/>
          <w:sz w:val="24"/>
          <w:szCs w:val="24"/>
          <w:lang w:val="uz-Cyrl-UZ"/>
        </w:rPr>
        <w:t>.</w:t>
      </w:r>
    </w:p>
    <w:p w14:paraId="3FCF4A91" w14:textId="77777777" w:rsidR="007A5431" w:rsidRPr="00612A99" w:rsidRDefault="007A5431" w:rsidP="007A5431">
      <w:pPr>
        <w:rPr>
          <w:sz w:val="2"/>
          <w:szCs w:val="2"/>
          <w:lang w:val="uz-Cyrl-UZ"/>
        </w:rPr>
      </w:pPr>
      <w:bookmarkStart w:id="0" w:name="_GoBack"/>
      <w:bookmarkEnd w:id="0"/>
    </w:p>
    <w:sectPr w:rsidR="007A5431" w:rsidRPr="00612A99" w:rsidSect="00CD71D0">
      <w:pgSz w:w="16838" w:h="11906" w:orient="landscape"/>
      <w:pgMar w:top="567" w:right="1134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ED66" w14:textId="77777777" w:rsidR="001621C3" w:rsidRDefault="001621C3" w:rsidP="00654004">
      <w:r>
        <w:separator/>
      </w:r>
    </w:p>
  </w:endnote>
  <w:endnote w:type="continuationSeparator" w:id="0">
    <w:p w14:paraId="3E5D1EBD" w14:textId="77777777" w:rsidR="001621C3" w:rsidRDefault="001621C3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3F692" w14:textId="77777777" w:rsidR="001621C3" w:rsidRDefault="001621C3" w:rsidP="00654004">
      <w:r>
        <w:separator/>
      </w:r>
    </w:p>
  </w:footnote>
  <w:footnote w:type="continuationSeparator" w:id="0">
    <w:p w14:paraId="24430EA9" w14:textId="77777777" w:rsidR="001621C3" w:rsidRDefault="001621C3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0"/>
    <w:rsid w:val="00004F5B"/>
    <w:rsid w:val="0001562F"/>
    <w:rsid w:val="000165FE"/>
    <w:rsid w:val="00030B80"/>
    <w:rsid w:val="000638AD"/>
    <w:rsid w:val="0007302F"/>
    <w:rsid w:val="0009587F"/>
    <w:rsid w:val="000A2AB1"/>
    <w:rsid w:val="00107FA8"/>
    <w:rsid w:val="001430CC"/>
    <w:rsid w:val="001621C3"/>
    <w:rsid w:val="00181650"/>
    <w:rsid w:val="001977DD"/>
    <w:rsid w:val="001A076A"/>
    <w:rsid w:val="001A0807"/>
    <w:rsid w:val="001A116B"/>
    <w:rsid w:val="001A68DE"/>
    <w:rsid w:val="001B6B22"/>
    <w:rsid w:val="001B745E"/>
    <w:rsid w:val="001C7B51"/>
    <w:rsid w:val="001F4A30"/>
    <w:rsid w:val="00206E62"/>
    <w:rsid w:val="00212E7A"/>
    <w:rsid w:val="0022711E"/>
    <w:rsid w:val="00232406"/>
    <w:rsid w:val="00247DCA"/>
    <w:rsid w:val="0025181F"/>
    <w:rsid w:val="00253C96"/>
    <w:rsid w:val="00293262"/>
    <w:rsid w:val="002E29DD"/>
    <w:rsid w:val="003029FA"/>
    <w:rsid w:val="00342349"/>
    <w:rsid w:val="003668FE"/>
    <w:rsid w:val="0038064F"/>
    <w:rsid w:val="00397408"/>
    <w:rsid w:val="0039754F"/>
    <w:rsid w:val="00397AFE"/>
    <w:rsid w:val="003A13D9"/>
    <w:rsid w:val="003A1634"/>
    <w:rsid w:val="003A3BFC"/>
    <w:rsid w:val="003A7931"/>
    <w:rsid w:val="003C25F5"/>
    <w:rsid w:val="003C7FA9"/>
    <w:rsid w:val="003E096B"/>
    <w:rsid w:val="003E548A"/>
    <w:rsid w:val="00400FFD"/>
    <w:rsid w:val="004269DD"/>
    <w:rsid w:val="0044589C"/>
    <w:rsid w:val="00462290"/>
    <w:rsid w:val="00462CCB"/>
    <w:rsid w:val="00492464"/>
    <w:rsid w:val="004C44F5"/>
    <w:rsid w:val="004E6DBC"/>
    <w:rsid w:val="00500055"/>
    <w:rsid w:val="00503E9A"/>
    <w:rsid w:val="00504B52"/>
    <w:rsid w:val="005355F4"/>
    <w:rsid w:val="00571A96"/>
    <w:rsid w:val="00592307"/>
    <w:rsid w:val="005B20AD"/>
    <w:rsid w:val="005B7A03"/>
    <w:rsid w:val="005C2F80"/>
    <w:rsid w:val="00612A99"/>
    <w:rsid w:val="006247F4"/>
    <w:rsid w:val="0063215F"/>
    <w:rsid w:val="00632C78"/>
    <w:rsid w:val="00633782"/>
    <w:rsid w:val="00652E0C"/>
    <w:rsid w:val="00654004"/>
    <w:rsid w:val="0066200B"/>
    <w:rsid w:val="006720CE"/>
    <w:rsid w:val="006726FF"/>
    <w:rsid w:val="006829E0"/>
    <w:rsid w:val="0069019A"/>
    <w:rsid w:val="006912FF"/>
    <w:rsid w:val="0069421A"/>
    <w:rsid w:val="006948F0"/>
    <w:rsid w:val="006A5A32"/>
    <w:rsid w:val="006A6B9E"/>
    <w:rsid w:val="006A7360"/>
    <w:rsid w:val="006B0846"/>
    <w:rsid w:val="006C4CAF"/>
    <w:rsid w:val="006E0A03"/>
    <w:rsid w:val="006F42F5"/>
    <w:rsid w:val="00714476"/>
    <w:rsid w:val="00766E92"/>
    <w:rsid w:val="00771EA7"/>
    <w:rsid w:val="00772F51"/>
    <w:rsid w:val="00775B12"/>
    <w:rsid w:val="007908C2"/>
    <w:rsid w:val="007A5431"/>
    <w:rsid w:val="007C109D"/>
    <w:rsid w:val="007C1AC3"/>
    <w:rsid w:val="00816B3F"/>
    <w:rsid w:val="00824B99"/>
    <w:rsid w:val="0086117A"/>
    <w:rsid w:val="00896332"/>
    <w:rsid w:val="008C2A6B"/>
    <w:rsid w:val="008D09B4"/>
    <w:rsid w:val="008E50C8"/>
    <w:rsid w:val="008F7D46"/>
    <w:rsid w:val="009143DA"/>
    <w:rsid w:val="00930DA0"/>
    <w:rsid w:val="009358C2"/>
    <w:rsid w:val="0096332A"/>
    <w:rsid w:val="00963428"/>
    <w:rsid w:val="00964F76"/>
    <w:rsid w:val="009B1C15"/>
    <w:rsid w:val="009C5A49"/>
    <w:rsid w:val="009C5D28"/>
    <w:rsid w:val="009F7345"/>
    <w:rsid w:val="00A233B2"/>
    <w:rsid w:val="00A27298"/>
    <w:rsid w:val="00A31154"/>
    <w:rsid w:val="00A70A98"/>
    <w:rsid w:val="00AA4AD3"/>
    <w:rsid w:val="00AB49F7"/>
    <w:rsid w:val="00AB7C1B"/>
    <w:rsid w:val="00B02E41"/>
    <w:rsid w:val="00B12FCE"/>
    <w:rsid w:val="00B13149"/>
    <w:rsid w:val="00B1396B"/>
    <w:rsid w:val="00B3653D"/>
    <w:rsid w:val="00B667DB"/>
    <w:rsid w:val="00B7083B"/>
    <w:rsid w:val="00B95B19"/>
    <w:rsid w:val="00B9786E"/>
    <w:rsid w:val="00BA0030"/>
    <w:rsid w:val="00BC079A"/>
    <w:rsid w:val="00BD1F1F"/>
    <w:rsid w:val="00BF64B9"/>
    <w:rsid w:val="00C16E10"/>
    <w:rsid w:val="00C52132"/>
    <w:rsid w:val="00C577DF"/>
    <w:rsid w:val="00C618D7"/>
    <w:rsid w:val="00CA079B"/>
    <w:rsid w:val="00CB3A79"/>
    <w:rsid w:val="00CD71D0"/>
    <w:rsid w:val="00CE0F56"/>
    <w:rsid w:val="00CE3775"/>
    <w:rsid w:val="00D03125"/>
    <w:rsid w:val="00D03877"/>
    <w:rsid w:val="00D201F9"/>
    <w:rsid w:val="00D30687"/>
    <w:rsid w:val="00D356F0"/>
    <w:rsid w:val="00D6431B"/>
    <w:rsid w:val="00D715C5"/>
    <w:rsid w:val="00D82728"/>
    <w:rsid w:val="00D86E44"/>
    <w:rsid w:val="00DA29D2"/>
    <w:rsid w:val="00DC3F61"/>
    <w:rsid w:val="00DD1C3C"/>
    <w:rsid w:val="00E01485"/>
    <w:rsid w:val="00E02369"/>
    <w:rsid w:val="00E04A4B"/>
    <w:rsid w:val="00E06912"/>
    <w:rsid w:val="00E31501"/>
    <w:rsid w:val="00E33AC8"/>
    <w:rsid w:val="00E352FC"/>
    <w:rsid w:val="00E75660"/>
    <w:rsid w:val="00E87543"/>
    <w:rsid w:val="00E9231C"/>
    <w:rsid w:val="00EA43CA"/>
    <w:rsid w:val="00EA544F"/>
    <w:rsid w:val="00EE030B"/>
    <w:rsid w:val="00EE1D94"/>
    <w:rsid w:val="00F032A6"/>
    <w:rsid w:val="00F149DC"/>
    <w:rsid w:val="00F24BA8"/>
    <w:rsid w:val="00F25598"/>
    <w:rsid w:val="00F42E04"/>
    <w:rsid w:val="00F623D1"/>
    <w:rsid w:val="00F77A93"/>
    <w:rsid w:val="00F937B5"/>
    <w:rsid w:val="00FB4D9D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приемный</cp:lastModifiedBy>
  <cp:revision>31</cp:revision>
  <cp:lastPrinted>2022-07-22T19:00:00Z</cp:lastPrinted>
  <dcterms:created xsi:type="dcterms:W3CDTF">2022-07-22T07:30:00Z</dcterms:created>
  <dcterms:modified xsi:type="dcterms:W3CDTF">2024-07-17T05:40:00Z</dcterms:modified>
</cp:coreProperties>
</file>