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94596" w14:textId="517148EC" w:rsidR="0029352D" w:rsidRDefault="0029352D" w:rsidP="008A5F04">
      <w:pPr>
        <w:spacing w:before="60" w:after="60"/>
        <w:jc w:val="center"/>
        <w:rPr>
          <w:rFonts w:ascii="Times New Roman" w:hAnsi="Times New Roman" w:cs="Times New Roman"/>
          <w:b/>
          <w:sz w:val="28"/>
          <w:szCs w:val="28"/>
          <w:lang w:val="uz-Cyrl-UZ"/>
        </w:rPr>
      </w:pPr>
      <w:r w:rsidRPr="00154EF6">
        <w:rPr>
          <w:rFonts w:ascii="Times New Roman" w:hAnsi="Times New Roman" w:cs="Times New Roman"/>
          <w:b/>
          <w:color w:val="C00000"/>
          <w:sz w:val="28"/>
          <w:szCs w:val="28"/>
          <w:lang w:val="uz-Cyrl-UZ"/>
        </w:rPr>
        <w:t>Миришкор тумани</w:t>
      </w:r>
      <w:r w:rsidRPr="00002A66">
        <w:rPr>
          <w:rFonts w:ascii="Times New Roman" w:hAnsi="Times New Roman" w:cs="Times New Roman"/>
          <w:b/>
          <w:sz w:val="28"/>
          <w:szCs w:val="28"/>
          <w:lang w:val="uz-Cyrl-UZ"/>
        </w:rPr>
        <w:t xml:space="preserve">да ижтимоий-иқтисодий </w:t>
      </w:r>
      <w:r>
        <w:rPr>
          <w:rFonts w:ascii="Times New Roman" w:hAnsi="Times New Roman" w:cs="Times New Roman"/>
          <w:b/>
          <w:sz w:val="28"/>
          <w:szCs w:val="28"/>
          <w:lang w:val="uz-Cyrl-UZ"/>
        </w:rPr>
        <w:t>ҳолатини</w:t>
      </w:r>
      <w:r w:rsidRPr="00002A66">
        <w:rPr>
          <w:rFonts w:ascii="Times New Roman" w:hAnsi="Times New Roman" w:cs="Times New Roman"/>
          <w:b/>
          <w:sz w:val="28"/>
          <w:szCs w:val="28"/>
          <w:lang w:val="uz-Cyrl-UZ"/>
        </w:rPr>
        <w:t xml:space="preserve"> яхшилаш бўйича</w:t>
      </w:r>
      <w:r>
        <w:rPr>
          <w:rFonts w:ascii="Times New Roman" w:hAnsi="Times New Roman" w:cs="Times New Roman"/>
          <w:b/>
          <w:sz w:val="28"/>
          <w:szCs w:val="28"/>
          <w:lang w:val="uz-Cyrl-UZ"/>
        </w:rPr>
        <w:br/>
      </w:r>
      <w:r w:rsidRPr="00002A66">
        <w:rPr>
          <w:rFonts w:ascii="Times New Roman" w:hAnsi="Times New Roman" w:cs="Times New Roman"/>
          <w:b/>
          <w:sz w:val="28"/>
          <w:szCs w:val="28"/>
          <w:lang w:val="uz-Cyrl-UZ"/>
        </w:rPr>
        <w:t>2024-йил</w:t>
      </w:r>
      <w:r>
        <w:rPr>
          <w:rFonts w:ascii="Times New Roman" w:hAnsi="Times New Roman" w:cs="Times New Roman"/>
          <w:b/>
          <w:sz w:val="28"/>
          <w:szCs w:val="28"/>
          <w:lang w:val="uz-Cyrl-UZ"/>
        </w:rPr>
        <w:t xml:space="preserve">нинг иккинчи ярим йиллигида </w:t>
      </w:r>
      <w:r w:rsidRPr="00002A66">
        <w:rPr>
          <w:rFonts w:ascii="Times New Roman" w:hAnsi="Times New Roman" w:cs="Times New Roman"/>
          <w:b/>
          <w:sz w:val="28"/>
          <w:szCs w:val="28"/>
          <w:lang w:val="uz-Cyrl-UZ"/>
        </w:rPr>
        <w:t>амалга ошириладиган</w:t>
      </w:r>
      <w:r w:rsidRPr="00002A66">
        <w:rPr>
          <w:rFonts w:ascii="Times New Roman" w:hAnsi="Times New Roman" w:cs="Times New Roman"/>
          <w:b/>
          <w:sz w:val="28"/>
          <w:szCs w:val="28"/>
          <w:lang w:val="uz-Cyrl-UZ"/>
        </w:rPr>
        <w:br/>
        <w:t>тадбирлар</w:t>
      </w:r>
      <w:r>
        <w:rPr>
          <w:rFonts w:ascii="Times New Roman" w:hAnsi="Times New Roman" w:cs="Times New Roman"/>
          <w:b/>
          <w:sz w:val="28"/>
          <w:szCs w:val="28"/>
          <w:lang w:val="uz-Cyrl-UZ"/>
        </w:rPr>
        <w:t xml:space="preserve"> тўғрисида </w:t>
      </w:r>
    </w:p>
    <w:p w14:paraId="2F4F5D8A" w14:textId="77777777" w:rsidR="0029352D" w:rsidRDefault="0029352D" w:rsidP="008A5F04">
      <w:pPr>
        <w:spacing w:before="120" w:after="120"/>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МАЪЛУМОТ</w:t>
      </w:r>
    </w:p>
    <w:p w14:paraId="3E02F358" w14:textId="3AC451B2" w:rsidR="007301C9" w:rsidRDefault="007301C9" w:rsidP="008A5F04">
      <w:pPr>
        <w:spacing w:before="60" w:after="60"/>
        <w:ind w:firstLine="708"/>
        <w:jc w:val="both"/>
        <w:rPr>
          <w:rFonts w:ascii="Times New Roman" w:hAnsi="Times New Roman" w:cs="Times New Roman"/>
          <w:sz w:val="28"/>
          <w:szCs w:val="28"/>
          <w:lang w:val="uz-Cyrl-UZ"/>
        </w:rPr>
      </w:pPr>
    </w:p>
    <w:p w14:paraId="53166C9D" w14:textId="31F0E195" w:rsidR="007301C9" w:rsidRPr="00E60CD8" w:rsidRDefault="007301C9" w:rsidP="008A5F04">
      <w:pPr>
        <w:spacing w:before="120" w:after="60"/>
        <w:ind w:firstLine="709"/>
        <w:jc w:val="both"/>
        <w:rPr>
          <w:rFonts w:ascii="Times New Roman" w:hAnsi="Times New Roman" w:cs="Times New Roman"/>
          <w:b/>
          <w:color w:val="002060"/>
          <w:sz w:val="28"/>
          <w:szCs w:val="28"/>
          <w:lang w:val="uz-Cyrl-UZ"/>
        </w:rPr>
      </w:pPr>
      <w:r w:rsidRPr="00E60CD8">
        <w:rPr>
          <w:rFonts w:ascii="Times New Roman" w:hAnsi="Times New Roman" w:cs="Times New Roman"/>
          <w:b/>
          <w:color w:val="002060"/>
          <w:sz w:val="28"/>
          <w:szCs w:val="28"/>
          <w:lang w:val="uz-Cyrl-UZ"/>
        </w:rPr>
        <w:t>Аҳолини бандлигини таъминлаш ва камбағалликдан ҳоли ҳудудга айлантириш</w:t>
      </w:r>
      <w:r w:rsidR="00E60CD8">
        <w:rPr>
          <w:rFonts w:ascii="Times New Roman" w:hAnsi="Times New Roman" w:cs="Times New Roman"/>
          <w:b/>
          <w:color w:val="002060"/>
          <w:sz w:val="28"/>
          <w:szCs w:val="28"/>
          <w:lang w:val="uz-Cyrl-UZ"/>
        </w:rPr>
        <w:t>:</w:t>
      </w:r>
    </w:p>
    <w:p w14:paraId="6BC451A1" w14:textId="7A99B266" w:rsidR="00C22E07" w:rsidRPr="00480BF6" w:rsidRDefault="00C22E07" w:rsidP="008A5F04">
      <w:pPr>
        <w:shd w:val="clear" w:color="auto" w:fill="FFFFFF" w:themeFill="background1"/>
        <w:spacing w:before="60" w:after="60"/>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Миришкор</w:t>
      </w:r>
      <w:r w:rsidRPr="00480BF6">
        <w:rPr>
          <w:rFonts w:ascii="Times New Roman" w:hAnsi="Times New Roman" w:cs="Times New Roman"/>
          <w:sz w:val="28"/>
          <w:szCs w:val="28"/>
          <w:lang w:val="uz-Cyrl-UZ"/>
        </w:rPr>
        <w:t xml:space="preserve"> туман аҳолиси </w:t>
      </w:r>
      <w:r>
        <w:rPr>
          <w:rFonts w:ascii="Times New Roman" w:hAnsi="Times New Roman" w:cs="Times New Roman"/>
          <w:b/>
          <w:color w:val="C00000"/>
          <w:sz w:val="28"/>
          <w:szCs w:val="28"/>
          <w:lang w:val="uz-Cyrl-UZ"/>
        </w:rPr>
        <w:t>129</w:t>
      </w:r>
      <w:r w:rsidRPr="00480BF6">
        <w:rPr>
          <w:rFonts w:ascii="Times New Roman" w:hAnsi="Times New Roman" w:cs="Times New Roman"/>
          <w:b/>
          <w:color w:val="C00000"/>
          <w:sz w:val="28"/>
          <w:szCs w:val="28"/>
          <w:lang w:val="uz-Cyrl-UZ"/>
        </w:rPr>
        <w:t>,</w:t>
      </w:r>
      <w:r>
        <w:rPr>
          <w:rFonts w:ascii="Times New Roman" w:hAnsi="Times New Roman" w:cs="Times New Roman"/>
          <w:b/>
          <w:color w:val="C00000"/>
          <w:sz w:val="28"/>
          <w:szCs w:val="28"/>
          <w:lang w:val="uz-Cyrl-UZ"/>
        </w:rPr>
        <w:t>5</w:t>
      </w:r>
      <w:r w:rsidR="001E38B8">
        <w:rPr>
          <w:rFonts w:ascii="Times New Roman" w:hAnsi="Times New Roman" w:cs="Times New Roman"/>
          <w:b/>
          <w:color w:val="C00000"/>
          <w:sz w:val="28"/>
          <w:szCs w:val="28"/>
          <w:lang w:val="uz-Cyrl-UZ"/>
        </w:rPr>
        <w:t xml:space="preserve"> </w:t>
      </w:r>
      <w:r w:rsidRPr="00480BF6">
        <w:rPr>
          <w:rFonts w:ascii="Times New Roman" w:hAnsi="Times New Roman" w:cs="Times New Roman"/>
          <w:b/>
          <w:color w:val="0070C0"/>
          <w:sz w:val="28"/>
          <w:szCs w:val="28"/>
          <w:lang w:val="uz-Cyrl-UZ"/>
        </w:rPr>
        <w:t>минг</w:t>
      </w:r>
      <w:r w:rsidRPr="00480BF6">
        <w:rPr>
          <w:rFonts w:ascii="Times New Roman" w:hAnsi="Times New Roman" w:cs="Times New Roman"/>
          <w:sz w:val="28"/>
          <w:szCs w:val="28"/>
          <w:lang w:val="uz-Cyrl-UZ"/>
        </w:rPr>
        <w:t xml:space="preserve"> киши, </w:t>
      </w:r>
      <w:r>
        <w:rPr>
          <w:rFonts w:ascii="Times New Roman" w:hAnsi="Times New Roman" w:cs="Times New Roman"/>
          <w:b/>
          <w:color w:val="C00000"/>
          <w:sz w:val="28"/>
          <w:szCs w:val="28"/>
          <w:lang w:val="uz-Cyrl-UZ"/>
        </w:rPr>
        <w:t>29</w:t>
      </w:r>
      <w:r w:rsidR="001E38B8">
        <w:rPr>
          <w:rFonts w:ascii="Times New Roman" w:hAnsi="Times New Roman" w:cs="Times New Roman"/>
          <w:b/>
          <w:color w:val="C00000"/>
          <w:sz w:val="28"/>
          <w:szCs w:val="28"/>
          <w:lang w:val="uz-Cyrl-UZ"/>
        </w:rPr>
        <w:t> </w:t>
      </w:r>
      <w:r>
        <w:rPr>
          <w:rFonts w:ascii="Times New Roman" w:hAnsi="Times New Roman" w:cs="Times New Roman"/>
          <w:b/>
          <w:color w:val="C00000"/>
          <w:sz w:val="28"/>
          <w:szCs w:val="28"/>
          <w:lang w:val="uz-Cyrl-UZ"/>
        </w:rPr>
        <w:t>280</w:t>
      </w:r>
      <w:r w:rsidR="001E38B8">
        <w:rPr>
          <w:rFonts w:ascii="Times New Roman" w:hAnsi="Times New Roman" w:cs="Times New Roman"/>
          <w:b/>
          <w:color w:val="C00000"/>
          <w:sz w:val="28"/>
          <w:szCs w:val="28"/>
          <w:lang w:val="uz-Cyrl-UZ"/>
        </w:rPr>
        <w:t xml:space="preserve"> </w:t>
      </w:r>
      <w:r w:rsidRPr="00480BF6">
        <w:rPr>
          <w:rFonts w:ascii="Times New Roman" w:hAnsi="Times New Roman" w:cs="Times New Roman"/>
          <w:b/>
          <w:color w:val="0070C0"/>
          <w:sz w:val="28"/>
          <w:szCs w:val="28"/>
          <w:lang w:val="uz-Cyrl-UZ"/>
        </w:rPr>
        <w:t>та</w:t>
      </w:r>
      <w:r w:rsidRPr="00480BF6">
        <w:rPr>
          <w:rFonts w:ascii="Times New Roman" w:hAnsi="Times New Roman" w:cs="Times New Roman"/>
          <w:sz w:val="28"/>
          <w:szCs w:val="28"/>
          <w:lang w:val="uz-Cyrl-UZ"/>
        </w:rPr>
        <w:t xml:space="preserve"> оила, </w:t>
      </w:r>
      <w:r>
        <w:rPr>
          <w:rFonts w:ascii="Times New Roman" w:hAnsi="Times New Roman" w:cs="Times New Roman"/>
          <w:b/>
          <w:color w:val="C00000"/>
          <w:sz w:val="28"/>
          <w:szCs w:val="28"/>
          <w:lang w:val="uz-Cyrl-UZ"/>
        </w:rPr>
        <w:t>23</w:t>
      </w:r>
      <w:r w:rsidR="001E38B8">
        <w:rPr>
          <w:rFonts w:ascii="Times New Roman" w:hAnsi="Times New Roman" w:cs="Times New Roman"/>
          <w:b/>
          <w:color w:val="C00000"/>
          <w:sz w:val="28"/>
          <w:szCs w:val="28"/>
          <w:lang w:val="uz-Cyrl-UZ"/>
        </w:rPr>
        <w:t> </w:t>
      </w:r>
      <w:r>
        <w:rPr>
          <w:rFonts w:ascii="Times New Roman" w:hAnsi="Times New Roman" w:cs="Times New Roman"/>
          <w:b/>
          <w:color w:val="C00000"/>
          <w:sz w:val="28"/>
          <w:szCs w:val="28"/>
          <w:lang w:val="uz-Cyrl-UZ"/>
        </w:rPr>
        <w:t>991</w:t>
      </w:r>
      <w:r w:rsidR="001E38B8">
        <w:rPr>
          <w:rFonts w:ascii="Times New Roman" w:hAnsi="Times New Roman" w:cs="Times New Roman"/>
          <w:b/>
          <w:color w:val="C00000"/>
          <w:sz w:val="28"/>
          <w:szCs w:val="28"/>
          <w:lang w:val="uz-Cyrl-UZ"/>
        </w:rPr>
        <w:t xml:space="preserve"> </w:t>
      </w:r>
      <w:r w:rsidRPr="00480BF6">
        <w:rPr>
          <w:rFonts w:ascii="Times New Roman" w:hAnsi="Times New Roman" w:cs="Times New Roman"/>
          <w:b/>
          <w:color w:val="0070C0"/>
          <w:sz w:val="28"/>
          <w:szCs w:val="28"/>
          <w:lang w:val="uz-Cyrl-UZ"/>
        </w:rPr>
        <w:t xml:space="preserve">та </w:t>
      </w:r>
      <w:r w:rsidRPr="00480BF6">
        <w:rPr>
          <w:rFonts w:ascii="Times New Roman" w:hAnsi="Times New Roman" w:cs="Times New Roman"/>
          <w:sz w:val="28"/>
          <w:szCs w:val="28"/>
          <w:lang w:val="uz-Cyrl-UZ"/>
        </w:rPr>
        <w:t xml:space="preserve">хонадонлар ва </w:t>
      </w:r>
      <w:r>
        <w:rPr>
          <w:rFonts w:ascii="Times New Roman" w:hAnsi="Times New Roman" w:cs="Times New Roman"/>
          <w:b/>
          <w:color w:val="C00000"/>
          <w:sz w:val="28"/>
          <w:szCs w:val="28"/>
          <w:lang w:val="uz-Cyrl-UZ"/>
        </w:rPr>
        <w:t>40</w:t>
      </w:r>
      <w:r w:rsidR="001E38B8">
        <w:rPr>
          <w:rFonts w:ascii="Times New Roman" w:hAnsi="Times New Roman" w:cs="Times New Roman"/>
          <w:b/>
          <w:color w:val="C00000"/>
          <w:sz w:val="28"/>
          <w:szCs w:val="28"/>
          <w:lang w:val="uz-Cyrl-UZ"/>
        </w:rPr>
        <w:t xml:space="preserve"> </w:t>
      </w:r>
      <w:r w:rsidRPr="00480BF6">
        <w:rPr>
          <w:rFonts w:ascii="Times New Roman" w:hAnsi="Times New Roman" w:cs="Times New Roman"/>
          <w:b/>
          <w:color w:val="0070C0"/>
          <w:sz w:val="28"/>
          <w:szCs w:val="28"/>
          <w:lang w:val="uz-Cyrl-UZ"/>
        </w:rPr>
        <w:t>та</w:t>
      </w:r>
      <w:r w:rsidRPr="00480BF6">
        <w:rPr>
          <w:rFonts w:ascii="Times New Roman" w:hAnsi="Times New Roman" w:cs="Times New Roman"/>
          <w:sz w:val="28"/>
          <w:szCs w:val="28"/>
          <w:lang w:val="uz-Cyrl-UZ"/>
        </w:rPr>
        <w:t xml:space="preserve"> маҳаллалар мавжуд. </w:t>
      </w:r>
    </w:p>
    <w:p w14:paraId="657C8645" w14:textId="77777777" w:rsidR="00C22E07" w:rsidRPr="00F81B3C" w:rsidRDefault="00C22E07" w:rsidP="008A5F04">
      <w:pPr>
        <w:shd w:val="clear" w:color="auto" w:fill="FFFFFF" w:themeFill="background1"/>
        <w:spacing w:before="60" w:after="60"/>
        <w:ind w:firstLine="708"/>
        <w:jc w:val="both"/>
        <w:rPr>
          <w:rFonts w:ascii="Times New Roman" w:hAnsi="Times New Roman" w:cs="Times New Roman"/>
          <w:sz w:val="28"/>
          <w:szCs w:val="28"/>
          <w:lang w:val="uz-Cyrl-UZ"/>
        </w:rPr>
      </w:pPr>
      <w:r w:rsidRPr="00F81B3C">
        <w:rPr>
          <w:rFonts w:ascii="Times New Roman" w:hAnsi="Times New Roman" w:cs="Times New Roman"/>
          <w:sz w:val="28"/>
          <w:szCs w:val="28"/>
          <w:lang w:val="uz-Cyrl-UZ"/>
        </w:rPr>
        <w:t xml:space="preserve">Бандлик дастури бўйича йиллик режа </w:t>
      </w:r>
      <w:r>
        <w:rPr>
          <w:rFonts w:ascii="Times New Roman" w:hAnsi="Times New Roman" w:cs="Times New Roman"/>
          <w:b/>
          <w:color w:val="C00000"/>
          <w:sz w:val="28"/>
          <w:szCs w:val="28"/>
          <w:lang w:val="uz-Cyrl-UZ"/>
        </w:rPr>
        <w:t xml:space="preserve">37 442 </w:t>
      </w:r>
      <w:r w:rsidRPr="00F81B3C">
        <w:rPr>
          <w:rFonts w:ascii="Times New Roman" w:hAnsi="Times New Roman" w:cs="Times New Roman"/>
          <w:b/>
          <w:color w:val="0070C0"/>
          <w:sz w:val="28"/>
          <w:szCs w:val="28"/>
          <w:lang w:val="uz-Cyrl-UZ"/>
        </w:rPr>
        <w:t>та</w:t>
      </w:r>
      <w:r>
        <w:rPr>
          <w:rFonts w:ascii="Times New Roman" w:hAnsi="Times New Roman" w:cs="Times New Roman"/>
          <w:b/>
          <w:color w:val="0070C0"/>
          <w:sz w:val="28"/>
          <w:szCs w:val="28"/>
          <w:lang w:val="uz-Cyrl-UZ"/>
        </w:rPr>
        <w:t xml:space="preserve"> </w:t>
      </w:r>
      <w:r w:rsidRPr="00F81B3C">
        <w:rPr>
          <w:rFonts w:ascii="Times New Roman" w:hAnsi="Times New Roman" w:cs="Times New Roman"/>
          <w:sz w:val="28"/>
          <w:szCs w:val="28"/>
          <w:lang w:val="uz-Cyrl-UZ"/>
        </w:rPr>
        <w:t xml:space="preserve">янги иш ўринларини яратиш белгиланган, жорий йилнинг январь-июнь ойларига </w:t>
      </w:r>
      <w:r>
        <w:rPr>
          <w:rFonts w:ascii="Times New Roman" w:hAnsi="Times New Roman" w:cs="Times New Roman"/>
          <w:b/>
          <w:color w:val="C00000"/>
          <w:sz w:val="28"/>
          <w:szCs w:val="28"/>
          <w:lang w:val="uz-Cyrl-UZ"/>
        </w:rPr>
        <w:t xml:space="preserve">28 022 </w:t>
      </w:r>
      <w:r w:rsidRPr="00F81B3C">
        <w:rPr>
          <w:rFonts w:ascii="Times New Roman" w:hAnsi="Times New Roman" w:cs="Times New Roman"/>
          <w:b/>
          <w:color w:val="0070C0"/>
          <w:sz w:val="28"/>
          <w:szCs w:val="28"/>
          <w:lang w:val="uz-Cyrl-UZ"/>
        </w:rPr>
        <w:t>та</w:t>
      </w:r>
      <w:r w:rsidRPr="00F81B3C">
        <w:rPr>
          <w:rFonts w:ascii="Times New Roman" w:hAnsi="Times New Roman" w:cs="Times New Roman"/>
          <w:sz w:val="28"/>
          <w:szCs w:val="28"/>
          <w:lang w:val="uz-Cyrl-UZ"/>
        </w:rPr>
        <w:t xml:space="preserve"> янги иш ўринлари яратиш режалаштирилган бўлиб, амалда ушбу </w:t>
      </w:r>
      <w:r>
        <w:rPr>
          <w:rFonts w:ascii="Times New Roman" w:hAnsi="Times New Roman" w:cs="Times New Roman"/>
          <w:b/>
          <w:color w:val="C00000"/>
          <w:sz w:val="28"/>
          <w:szCs w:val="28"/>
          <w:lang w:val="uz-Cyrl-UZ"/>
        </w:rPr>
        <w:t xml:space="preserve">30 947 </w:t>
      </w:r>
      <w:r w:rsidRPr="00F81B3C">
        <w:rPr>
          <w:rFonts w:ascii="Times New Roman" w:hAnsi="Times New Roman" w:cs="Times New Roman"/>
          <w:b/>
          <w:color w:val="0070C0"/>
          <w:sz w:val="28"/>
          <w:szCs w:val="28"/>
          <w:lang w:val="uz-Cyrl-UZ"/>
        </w:rPr>
        <w:t>та</w:t>
      </w:r>
      <w:r w:rsidRPr="00F81B3C">
        <w:rPr>
          <w:rFonts w:ascii="Times New Roman" w:hAnsi="Times New Roman" w:cs="Times New Roman"/>
          <w:sz w:val="28"/>
          <w:szCs w:val="28"/>
          <w:lang w:val="uz-Cyrl-UZ"/>
        </w:rPr>
        <w:t xml:space="preserve">га бажарилган. </w:t>
      </w:r>
    </w:p>
    <w:p w14:paraId="5B5DE2CD" w14:textId="06939922" w:rsidR="003C4B53" w:rsidRPr="00EB733B" w:rsidRDefault="00C22E07" w:rsidP="008A5F04">
      <w:pPr>
        <w:shd w:val="clear" w:color="auto" w:fill="FFFFFF" w:themeFill="background1"/>
        <w:spacing w:before="60" w:after="60"/>
        <w:ind w:firstLine="708"/>
        <w:jc w:val="both"/>
        <w:rPr>
          <w:rFonts w:ascii="Times New Roman" w:hAnsi="Times New Roman" w:cs="Times New Roman"/>
          <w:sz w:val="28"/>
          <w:szCs w:val="28"/>
          <w:lang w:val="uz-Cyrl-UZ"/>
        </w:rPr>
      </w:pPr>
      <w:r w:rsidRPr="00EB733B">
        <w:rPr>
          <w:rFonts w:ascii="Times New Roman" w:hAnsi="Times New Roman" w:cs="Times New Roman"/>
          <w:sz w:val="28"/>
          <w:szCs w:val="28"/>
          <w:lang w:val="uz-Cyrl-UZ"/>
        </w:rPr>
        <w:t xml:space="preserve">Шу билан бирга июл-декабрь ойларида </w:t>
      </w:r>
      <w:r>
        <w:rPr>
          <w:rFonts w:ascii="Times New Roman" w:hAnsi="Times New Roman" w:cs="Times New Roman"/>
          <w:b/>
          <w:color w:val="C00000"/>
          <w:sz w:val="28"/>
          <w:szCs w:val="28"/>
          <w:lang w:val="uz-Cyrl-UZ"/>
        </w:rPr>
        <w:t xml:space="preserve">6 495 </w:t>
      </w:r>
      <w:r w:rsidRPr="00EB733B">
        <w:rPr>
          <w:rFonts w:ascii="Times New Roman" w:hAnsi="Times New Roman" w:cs="Times New Roman"/>
          <w:b/>
          <w:color w:val="0070C0"/>
          <w:sz w:val="28"/>
          <w:szCs w:val="28"/>
          <w:lang w:val="uz-Cyrl-UZ"/>
        </w:rPr>
        <w:t>та</w:t>
      </w:r>
      <w:r w:rsidRPr="00EB733B">
        <w:rPr>
          <w:rFonts w:ascii="Times New Roman" w:hAnsi="Times New Roman" w:cs="Times New Roman"/>
          <w:sz w:val="28"/>
          <w:szCs w:val="28"/>
          <w:lang w:val="uz-Cyrl-UZ"/>
        </w:rPr>
        <w:t xml:space="preserve"> янги иш ўринлари яратиш </w:t>
      </w:r>
      <w:r w:rsidRPr="00EB733B">
        <w:rPr>
          <w:rFonts w:ascii="Times New Roman" w:hAnsi="Times New Roman" w:cs="Times New Roman"/>
          <w:i/>
          <w:iCs/>
          <w:sz w:val="28"/>
          <w:szCs w:val="28"/>
          <w:lang w:val="uz-Cyrl-UZ"/>
        </w:rPr>
        <w:t xml:space="preserve">(ишсиз аҳоли </w:t>
      </w:r>
      <w:r>
        <w:rPr>
          <w:rFonts w:ascii="Times New Roman" w:hAnsi="Times New Roman" w:cs="Times New Roman"/>
          <w:b/>
          <w:i/>
          <w:color w:val="C00000"/>
          <w:sz w:val="28"/>
          <w:szCs w:val="28"/>
          <w:lang w:val="uz-Cyrl-UZ"/>
        </w:rPr>
        <w:t xml:space="preserve">5 271 </w:t>
      </w:r>
      <w:r w:rsidRPr="00EB733B">
        <w:rPr>
          <w:rFonts w:ascii="Times New Roman" w:hAnsi="Times New Roman" w:cs="Times New Roman"/>
          <w:b/>
          <w:color w:val="0070C0"/>
          <w:sz w:val="28"/>
          <w:szCs w:val="28"/>
          <w:lang w:val="uz-Cyrl-UZ"/>
        </w:rPr>
        <w:t>нафар</w:t>
      </w:r>
      <w:r w:rsidRPr="00EB733B">
        <w:rPr>
          <w:rFonts w:ascii="Times New Roman" w:hAnsi="Times New Roman" w:cs="Times New Roman"/>
          <w:i/>
          <w:iCs/>
          <w:sz w:val="28"/>
          <w:szCs w:val="28"/>
          <w:lang w:val="uz-Cyrl-UZ"/>
        </w:rPr>
        <w:t>),</w:t>
      </w:r>
      <w:r w:rsidRPr="00EB733B">
        <w:rPr>
          <w:rFonts w:ascii="Times New Roman" w:hAnsi="Times New Roman" w:cs="Times New Roman"/>
          <w:bCs/>
          <w:sz w:val="28"/>
          <w:szCs w:val="28"/>
          <w:lang w:val="uz-Cyrl-UZ"/>
        </w:rPr>
        <w:t xml:space="preserve"> шунингдек </w:t>
      </w:r>
      <w:r w:rsidRPr="00EB733B">
        <w:rPr>
          <w:rFonts w:ascii="Times New Roman" w:hAnsi="Times New Roman" w:cs="Times New Roman"/>
          <w:sz w:val="28"/>
          <w:szCs w:val="28"/>
          <w:lang w:val="uz-Cyrl-UZ"/>
        </w:rPr>
        <w:t xml:space="preserve">бугунги кунда хорижда меҳнат қилиб қайтган </w:t>
      </w:r>
      <w:r>
        <w:rPr>
          <w:rFonts w:ascii="Times New Roman" w:hAnsi="Times New Roman" w:cs="Times New Roman"/>
          <w:b/>
          <w:color w:val="C00000"/>
          <w:sz w:val="28"/>
          <w:szCs w:val="28"/>
          <w:lang w:val="uz-Cyrl-UZ"/>
        </w:rPr>
        <w:t xml:space="preserve">1 764 </w:t>
      </w:r>
      <w:r w:rsidRPr="00EB733B">
        <w:rPr>
          <w:rFonts w:ascii="Times New Roman" w:hAnsi="Times New Roman" w:cs="Times New Roman"/>
          <w:b/>
          <w:color w:val="0070C0"/>
          <w:sz w:val="28"/>
          <w:szCs w:val="28"/>
          <w:lang w:val="uz-Cyrl-UZ"/>
        </w:rPr>
        <w:t>нафар</w:t>
      </w:r>
      <w:r w:rsidRPr="00EB733B">
        <w:rPr>
          <w:rFonts w:ascii="Times New Roman" w:hAnsi="Times New Roman" w:cs="Times New Roman"/>
          <w:bCs/>
          <w:sz w:val="28"/>
          <w:szCs w:val="28"/>
          <w:lang w:val="uz-Cyrl-UZ"/>
        </w:rPr>
        <w:t>дан</w:t>
      </w:r>
      <w:r>
        <w:rPr>
          <w:rFonts w:ascii="Times New Roman" w:hAnsi="Times New Roman" w:cs="Times New Roman"/>
          <w:bCs/>
          <w:sz w:val="28"/>
          <w:szCs w:val="28"/>
          <w:lang w:val="uz-Cyrl-UZ"/>
        </w:rPr>
        <w:t xml:space="preserve"> </w:t>
      </w:r>
      <w:r>
        <w:rPr>
          <w:rFonts w:ascii="Times New Roman" w:hAnsi="Times New Roman" w:cs="Times New Roman"/>
          <w:b/>
          <w:color w:val="C00000"/>
          <w:sz w:val="28"/>
          <w:szCs w:val="28"/>
          <w:lang w:val="uz-Cyrl-UZ"/>
        </w:rPr>
        <w:t xml:space="preserve">968 </w:t>
      </w:r>
      <w:r w:rsidRPr="00EB733B">
        <w:rPr>
          <w:rFonts w:ascii="Times New Roman" w:hAnsi="Times New Roman" w:cs="Times New Roman"/>
          <w:b/>
          <w:color w:val="0070C0"/>
          <w:sz w:val="28"/>
          <w:szCs w:val="28"/>
          <w:lang w:val="uz-Cyrl-UZ"/>
        </w:rPr>
        <w:t>нафар</w:t>
      </w:r>
      <w:r w:rsidRPr="00EB733B">
        <w:rPr>
          <w:rFonts w:ascii="Times New Roman" w:hAnsi="Times New Roman" w:cs="Times New Roman"/>
          <w:sz w:val="28"/>
          <w:szCs w:val="28"/>
          <w:lang w:val="uz-Cyrl-UZ"/>
        </w:rPr>
        <w:t>ини бандлиги таъминлаш белгиланган.</w:t>
      </w:r>
    </w:p>
    <w:p w14:paraId="022143E8" w14:textId="5CC49F8E" w:rsidR="007301C9" w:rsidRPr="00E60CD8" w:rsidRDefault="007301C9" w:rsidP="008A5F04">
      <w:pPr>
        <w:spacing w:before="120" w:after="60"/>
        <w:ind w:firstLine="709"/>
        <w:jc w:val="both"/>
        <w:rPr>
          <w:rFonts w:ascii="Times New Roman" w:hAnsi="Times New Roman" w:cs="Times New Roman"/>
          <w:b/>
          <w:color w:val="002060"/>
          <w:sz w:val="28"/>
          <w:szCs w:val="28"/>
          <w:lang w:val="uz-Cyrl-UZ"/>
        </w:rPr>
      </w:pPr>
      <w:r w:rsidRPr="00E60CD8">
        <w:rPr>
          <w:rFonts w:ascii="Times New Roman" w:hAnsi="Times New Roman" w:cs="Times New Roman"/>
          <w:b/>
          <w:color w:val="002060"/>
          <w:sz w:val="28"/>
          <w:szCs w:val="28"/>
          <w:lang w:val="uz-Cyrl-UZ"/>
        </w:rPr>
        <w:t>Аҳолини камбағалликдан чиқариш</w:t>
      </w:r>
      <w:r w:rsidR="00E60CD8">
        <w:rPr>
          <w:rFonts w:ascii="Times New Roman" w:hAnsi="Times New Roman" w:cs="Times New Roman"/>
          <w:b/>
          <w:color w:val="002060"/>
          <w:sz w:val="28"/>
          <w:szCs w:val="28"/>
          <w:lang w:val="uz-Cyrl-UZ"/>
        </w:rPr>
        <w:t>:</w:t>
      </w:r>
    </w:p>
    <w:p w14:paraId="5136C71D" w14:textId="630D5933" w:rsidR="007301C9" w:rsidRPr="009B7615" w:rsidRDefault="007301C9" w:rsidP="008A5F04">
      <w:pPr>
        <w:spacing w:before="60" w:after="60"/>
        <w:ind w:firstLine="708"/>
        <w:jc w:val="both"/>
        <w:rPr>
          <w:rFonts w:ascii="Times New Roman" w:hAnsi="Times New Roman" w:cs="Times New Roman"/>
          <w:sz w:val="28"/>
          <w:szCs w:val="28"/>
          <w:lang w:val="uz-Cyrl-UZ"/>
        </w:rPr>
      </w:pPr>
      <w:r w:rsidRPr="009B7615">
        <w:rPr>
          <w:rFonts w:ascii="Times New Roman" w:hAnsi="Times New Roman" w:cs="Times New Roman"/>
          <w:sz w:val="28"/>
          <w:szCs w:val="28"/>
          <w:lang w:val="uz-Cyrl-UZ"/>
        </w:rPr>
        <w:t xml:space="preserve">Жорий йилнинг 1 январ ҳолатига </w:t>
      </w:r>
      <w:r>
        <w:rPr>
          <w:rFonts w:ascii="Times New Roman" w:hAnsi="Times New Roman" w:cs="Times New Roman"/>
          <w:b/>
          <w:color w:val="C00000"/>
          <w:sz w:val="28"/>
          <w:szCs w:val="28"/>
          <w:lang w:val="uz-Cyrl-UZ"/>
        </w:rPr>
        <w:t>28.7 минг</w:t>
      </w:r>
      <w:r w:rsidRPr="009B7615">
        <w:rPr>
          <w:rFonts w:ascii="Times New Roman" w:hAnsi="Times New Roman" w:cs="Times New Roman"/>
          <w:b/>
          <w:sz w:val="28"/>
          <w:szCs w:val="28"/>
          <w:lang w:val="uz-Cyrl-UZ"/>
        </w:rPr>
        <w:t xml:space="preserve"> </w:t>
      </w:r>
      <w:r w:rsidRPr="009B7615">
        <w:rPr>
          <w:rFonts w:ascii="Times New Roman" w:hAnsi="Times New Roman" w:cs="Times New Roman"/>
          <w:b/>
          <w:color w:val="0070C0"/>
          <w:sz w:val="28"/>
          <w:szCs w:val="28"/>
          <w:lang w:val="uz-Cyrl-UZ"/>
        </w:rPr>
        <w:t>та</w:t>
      </w:r>
      <w:r w:rsidRPr="009B7615">
        <w:rPr>
          <w:rFonts w:ascii="Times New Roman" w:hAnsi="Times New Roman" w:cs="Times New Roman"/>
          <w:sz w:val="28"/>
          <w:szCs w:val="28"/>
          <w:lang w:val="uz-Cyrl-UZ"/>
        </w:rPr>
        <w:t xml:space="preserve"> камбағал оила мавжуд бўлган</w:t>
      </w:r>
      <w:r>
        <w:rPr>
          <w:rFonts w:ascii="Times New Roman" w:hAnsi="Times New Roman" w:cs="Times New Roman"/>
          <w:sz w:val="28"/>
          <w:szCs w:val="28"/>
          <w:lang w:val="uz-Cyrl-UZ"/>
        </w:rPr>
        <w:t xml:space="preserve"> бўлса </w:t>
      </w:r>
      <w:r w:rsidRPr="009B7615">
        <w:rPr>
          <w:rFonts w:ascii="Times New Roman" w:hAnsi="Times New Roman" w:cs="Times New Roman"/>
          <w:sz w:val="28"/>
          <w:szCs w:val="28"/>
          <w:lang w:val="uz-Cyrl-UZ"/>
        </w:rPr>
        <w:t xml:space="preserve">камбағаллик даражаси </w:t>
      </w:r>
      <w:r>
        <w:rPr>
          <w:rFonts w:ascii="Times New Roman" w:hAnsi="Times New Roman" w:cs="Times New Roman"/>
          <w:b/>
          <w:color w:val="C00000"/>
          <w:sz w:val="28"/>
          <w:szCs w:val="28"/>
          <w:lang w:val="uz-Cyrl-UZ"/>
        </w:rPr>
        <w:t>22.2</w:t>
      </w:r>
      <w:r w:rsidRPr="009B7615">
        <w:rPr>
          <w:rFonts w:ascii="Times New Roman" w:hAnsi="Times New Roman" w:cs="Times New Roman"/>
          <w:b/>
          <w:sz w:val="28"/>
          <w:szCs w:val="28"/>
          <w:lang w:val="uz-Cyrl-UZ"/>
        </w:rPr>
        <w:t xml:space="preserve"> </w:t>
      </w:r>
      <w:r w:rsidRPr="009B7615">
        <w:rPr>
          <w:rFonts w:ascii="Times New Roman" w:hAnsi="Times New Roman" w:cs="Times New Roman"/>
          <w:b/>
          <w:color w:val="0070C0"/>
          <w:sz w:val="28"/>
          <w:szCs w:val="28"/>
          <w:lang w:val="uz-Cyrl-UZ"/>
        </w:rPr>
        <w:t>фоизни</w:t>
      </w:r>
      <w:r w:rsidRPr="009B7615">
        <w:rPr>
          <w:rFonts w:ascii="Times New Roman" w:hAnsi="Times New Roman" w:cs="Times New Roman"/>
          <w:sz w:val="28"/>
          <w:szCs w:val="28"/>
          <w:lang w:val="uz-Cyrl-UZ"/>
        </w:rPr>
        <w:t xml:space="preserve"> ташкил қилган. </w:t>
      </w:r>
      <w:r>
        <w:rPr>
          <w:rFonts w:ascii="Times New Roman" w:hAnsi="Times New Roman" w:cs="Times New Roman"/>
          <w:sz w:val="28"/>
          <w:szCs w:val="28"/>
          <w:lang w:val="uz-Cyrl-UZ"/>
        </w:rPr>
        <w:t xml:space="preserve">Шундан жорий йилда           </w:t>
      </w:r>
      <w:r>
        <w:rPr>
          <w:rFonts w:ascii="Times New Roman" w:hAnsi="Times New Roman" w:cs="Times New Roman"/>
          <w:b/>
          <w:color w:val="C00000"/>
          <w:sz w:val="28"/>
          <w:szCs w:val="28"/>
          <w:lang w:val="uz-Cyrl-UZ"/>
        </w:rPr>
        <w:t>1.6</w:t>
      </w:r>
      <w:r w:rsidRPr="00004F91">
        <w:rPr>
          <w:rFonts w:ascii="Times New Roman" w:hAnsi="Times New Roman" w:cs="Times New Roman"/>
          <w:b/>
          <w:sz w:val="28"/>
          <w:szCs w:val="28"/>
          <w:lang w:val="uz-Cyrl-UZ"/>
        </w:rPr>
        <w:t xml:space="preserve"> </w:t>
      </w:r>
      <w:r w:rsidR="001D5DFB" w:rsidRPr="001D5DFB">
        <w:rPr>
          <w:rFonts w:ascii="Times New Roman" w:hAnsi="Times New Roman" w:cs="Times New Roman"/>
          <w:b/>
          <w:color w:val="C00000"/>
          <w:sz w:val="28"/>
          <w:szCs w:val="28"/>
          <w:lang w:val="uz-Cyrl-UZ"/>
        </w:rPr>
        <w:t>минг</w:t>
      </w:r>
      <w:r w:rsidR="001D5DFB">
        <w:rPr>
          <w:rFonts w:ascii="Times New Roman" w:hAnsi="Times New Roman" w:cs="Times New Roman"/>
          <w:b/>
          <w:sz w:val="28"/>
          <w:szCs w:val="28"/>
          <w:lang w:val="uz-Cyrl-UZ"/>
        </w:rPr>
        <w:t xml:space="preserve"> </w:t>
      </w:r>
      <w:r w:rsidRPr="00004F91">
        <w:rPr>
          <w:rFonts w:ascii="Times New Roman" w:hAnsi="Times New Roman" w:cs="Times New Roman"/>
          <w:b/>
          <w:color w:val="0070C0"/>
          <w:sz w:val="28"/>
          <w:szCs w:val="28"/>
          <w:lang w:val="uz-Cyrl-UZ"/>
        </w:rPr>
        <w:t>та</w:t>
      </w:r>
      <w:r w:rsidRPr="00004F91">
        <w:rPr>
          <w:rFonts w:ascii="Times New Roman" w:hAnsi="Times New Roman" w:cs="Times New Roman"/>
          <w:b/>
          <w:sz w:val="28"/>
          <w:szCs w:val="28"/>
          <w:lang w:val="uz-Cyrl-UZ"/>
        </w:rPr>
        <w:t xml:space="preserve"> </w:t>
      </w:r>
      <w:r>
        <w:rPr>
          <w:rFonts w:ascii="Times New Roman" w:hAnsi="Times New Roman" w:cs="Times New Roman"/>
          <w:sz w:val="28"/>
          <w:szCs w:val="28"/>
          <w:lang w:val="uz-Cyrl-UZ"/>
        </w:rPr>
        <w:t>оилани камбағалликдан чиқариш белгиланган.</w:t>
      </w:r>
      <w:r w:rsidRPr="009B7615">
        <w:rPr>
          <w:rFonts w:ascii="Times New Roman" w:hAnsi="Times New Roman" w:cs="Times New Roman"/>
          <w:sz w:val="28"/>
          <w:szCs w:val="28"/>
          <w:lang w:val="uz-Cyrl-UZ"/>
        </w:rPr>
        <w:t xml:space="preserve"> </w:t>
      </w:r>
    </w:p>
    <w:p w14:paraId="3D818758" w14:textId="5609E28D" w:rsidR="007301C9" w:rsidRPr="00D67F87" w:rsidRDefault="007301C9" w:rsidP="008A5F04">
      <w:pPr>
        <w:spacing w:before="60" w:after="60"/>
        <w:ind w:firstLine="708"/>
        <w:jc w:val="both"/>
        <w:rPr>
          <w:rFonts w:ascii="Times New Roman" w:hAnsi="Times New Roman" w:cs="Times New Roman"/>
          <w:sz w:val="28"/>
          <w:szCs w:val="28"/>
          <w:lang w:val="uz-Cyrl-UZ"/>
        </w:rPr>
      </w:pPr>
      <w:r w:rsidRPr="00D67F87">
        <w:rPr>
          <w:rFonts w:ascii="Times New Roman" w:hAnsi="Times New Roman" w:cs="Times New Roman"/>
          <w:sz w:val="28"/>
          <w:szCs w:val="28"/>
          <w:lang w:val="uz-Cyrl-UZ"/>
        </w:rPr>
        <w:t xml:space="preserve">Ўтган давр мобайнида </w:t>
      </w:r>
      <w:r>
        <w:rPr>
          <w:rFonts w:ascii="Times New Roman" w:hAnsi="Times New Roman" w:cs="Times New Roman"/>
          <w:b/>
          <w:color w:val="C00000"/>
          <w:sz w:val="28"/>
          <w:szCs w:val="28"/>
          <w:lang w:val="uz-Cyrl-UZ"/>
        </w:rPr>
        <w:t>1.1 минг</w:t>
      </w:r>
      <w:r w:rsidRPr="00D67F87">
        <w:rPr>
          <w:rFonts w:ascii="Times New Roman" w:hAnsi="Times New Roman" w:cs="Times New Roman"/>
          <w:b/>
          <w:bCs/>
          <w:sz w:val="28"/>
          <w:szCs w:val="28"/>
          <w:lang w:val="uz-Cyrl-UZ"/>
        </w:rPr>
        <w:t xml:space="preserve"> </w:t>
      </w:r>
      <w:r w:rsidRPr="00D67F87">
        <w:rPr>
          <w:rFonts w:ascii="Times New Roman" w:hAnsi="Times New Roman" w:cs="Times New Roman"/>
          <w:b/>
          <w:color w:val="0070C0"/>
          <w:sz w:val="28"/>
          <w:szCs w:val="28"/>
          <w:lang w:val="uz-Cyrl-UZ"/>
        </w:rPr>
        <w:t>та</w:t>
      </w:r>
      <w:r w:rsidRPr="00D67F87">
        <w:rPr>
          <w:rFonts w:ascii="Times New Roman" w:hAnsi="Times New Roman" w:cs="Times New Roman"/>
          <w:sz w:val="28"/>
          <w:szCs w:val="28"/>
          <w:lang w:val="uz-Cyrl-UZ"/>
        </w:rPr>
        <w:t xml:space="preserve"> оилалар доимий даромад манбаига эга бўлиб, мазкур тоифдан чиқарилди.</w:t>
      </w:r>
    </w:p>
    <w:p w14:paraId="2D32035A" w14:textId="20D1338C" w:rsidR="007301C9" w:rsidRPr="00D67F87" w:rsidRDefault="007301C9" w:rsidP="008A5F04">
      <w:pPr>
        <w:spacing w:before="60" w:after="60"/>
        <w:ind w:firstLine="708"/>
        <w:jc w:val="both"/>
        <w:rPr>
          <w:rFonts w:ascii="Times New Roman" w:hAnsi="Times New Roman" w:cs="Times New Roman"/>
          <w:sz w:val="28"/>
          <w:szCs w:val="28"/>
          <w:lang w:val="uz-Cyrl-UZ"/>
        </w:rPr>
      </w:pPr>
      <w:r w:rsidRPr="00D67F87">
        <w:rPr>
          <w:rFonts w:ascii="Times New Roman" w:hAnsi="Times New Roman" w:cs="Times New Roman"/>
          <w:sz w:val="28"/>
          <w:szCs w:val="28"/>
          <w:lang w:val="uz-Cyrl-UZ"/>
        </w:rPr>
        <w:t xml:space="preserve">Иккинчи ярим йилликда қолган </w:t>
      </w:r>
      <w:r>
        <w:rPr>
          <w:rFonts w:ascii="Times New Roman" w:hAnsi="Times New Roman" w:cs="Times New Roman"/>
          <w:b/>
          <w:color w:val="C00000"/>
          <w:sz w:val="28"/>
          <w:szCs w:val="28"/>
          <w:lang w:val="uz-Cyrl-UZ"/>
        </w:rPr>
        <w:t>1.5 минг</w:t>
      </w:r>
      <w:r w:rsidRPr="00D67F87">
        <w:rPr>
          <w:rFonts w:ascii="Times New Roman" w:hAnsi="Times New Roman" w:cs="Times New Roman"/>
          <w:b/>
          <w:bCs/>
          <w:sz w:val="28"/>
          <w:szCs w:val="28"/>
          <w:lang w:val="uz-Cyrl-UZ"/>
        </w:rPr>
        <w:t xml:space="preserve"> </w:t>
      </w:r>
      <w:r w:rsidRPr="00D67F87">
        <w:rPr>
          <w:rFonts w:ascii="Times New Roman" w:hAnsi="Times New Roman" w:cs="Times New Roman"/>
          <w:b/>
          <w:color w:val="0070C0"/>
          <w:sz w:val="28"/>
          <w:szCs w:val="28"/>
          <w:lang w:val="uz-Cyrl-UZ"/>
        </w:rPr>
        <w:t>та</w:t>
      </w:r>
      <w:r w:rsidRPr="00D67F87">
        <w:rPr>
          <w:rFonts w:ascii="Times New Roman" w:hAnsi="Times New Roman" w:cs="Times New Roman"/>
          <w:sz w:val="28"/>
          <w:szCs w:val="28"/>
          <w:lang w:val="uz-Cyrl-UZ"/>
        </w:rPr>
        <w:t xml:space="preserve"> камбағал оилалар билан қуйидаги чора-тадбирларни амалга ошириш белгиланган:</w:t>
      </w:r>
    </w:p>
    <w:p w14:paraId="72B75900" w14:textId="667144A5" w:rsidR="007301C9" w:rsidRPr="00D67F87" w:rsidRDefault="007301C9" w:rsidP="008A5F04">
      <w:pPr>
        <w:spacing w:before="60" w:after="60"/>
        <w:ind w:firstLine="708"/>
        <w:jc w:val="both"/>
        <w:rPr>
          <w:rFonts w:ascii="Times New Roman" w:hAnsi="Times New Roman" w:cs="Times New Roman"/>
          <w:sz w:val="28"/>
          <w:szCs w:val="28"/>
          <w:lang w:val="uz-Cyrl-UZ"/>
        </w:rPr>
      </w:pPr>
      <w:r w:rsidRPr="00D67F87">
        <w:rPr>
          <w:rFonts w:ascii="Times New Roman" w:hAnsi="Times New Roman" w:cs="Times New Roman"/>
          <w:sz w:val="28"/>
          <w:szCs w:val="28"/>
          <w:lang w:val="uz-Cyrl-UZ"/>
        </w:rPr>
        <w:t>-</w:t>
      </w:r>
      <w:r w:rsidRPr="00D67F87">
        <w:rPr>
          <w:rFonts w:ascii="Times New Roman" w:hAnsi="Times New Roman" w:cs="Times New Roman"/>
          <w:sz w:val="28"/>
          <w:szCs w:val="28"/>
          <w:lang w:val="uz-Cyrl-UZ"/>
        </w:rPr>
        <w:tab/>
      </w:r>
      <w:r>
        <w:rPr>
          <w:rFonts w:ascii="Times New Roman" w:hAnsi="Times New Roman" w:cs="Times New Roman"/>
          <w:b/>
          <w:color w:val="C00000"/>
          <w:sz w:val="28"/>
          <w:szCs w:val="28"/>
          <w:lang w:val="uz-Cyrl-UZ"/>
        </w:rPr>
        <w:t>61</w:t>
      </w:r>
      <w:r w:rsidRPr="00D67F87">
        <w:rPr>
          <w:rFonts w:ascii="Times New Roman" w:hAnsi="Times New Roman" w:cs="Times New Roman"/>
          <w:b/>
          <w:sz w:val="28"/>
          <w:szCs w:val="28"/>
          <w:lang w:val="uz-Cyrl-UZ"/>
        </w:rPr>
        <w:t xml:space="preserve"> </w:t>
      </w:r>
      <w:r w:rsidRPr="00D67F87">
        <w:rPr>
          <w:rFonts w:ascii="Times New Roman" w:hAnsi="Times New Roman" w:cs="Times New Roman"/>
          <w:b/>
          <w:color w:val="0070C0"/>
          <w:sz w:val="28"/>
          <w:szCs w:val="28"/>
          <w:lang w:val="uz-Cyrl-UZ"/>
        </w:rPr>
        <w:t>та</w:t>
      </w:r>
      <w:r w:rsidRPr="00D67F87">
        <w:rPr>
          <w:rFonts w:ascii="Times New Roman" w:hAnsi="Times New Roman" w:cs="Times New Roman"/>
          <w:sz w:val="28"/>
          <w:szCs w:val="28"/>
          <w:lang w:val="uz-Cyrl-UZ"/>
        </w:rPr>
        <w:t xml:space="preserve"> оилаларга имтиёзли кредитлар ажратиш;</w:t>
      </w:r>
    </w:p>
    <w:p w14:paraId="7EDE55E0" w14:textId="2B730D95" w:rsidR="007301C9" w:rsidRPr="00D67F87" w:rsidRDefault="007301C9" w:rsidP="008A5F04">
      <w:pPr>
        <w:spacing w:before="60" w:after="60"/>
        <w:ind w:firstLine="708"/>
        <w:jc w:val="both"/>
        <w:rPr>
          <w:rFonts w:ascii="Times New Roman" w:hAnsi="Times New Roman" w:cs="Times New Roman"/>
          <w:sz w:val="28"/>
          <w:szCs w:val="28"/>
          <w:lang w:val="uz-Cyrl-UZ"/>
        </w:rPr>
      </w:pPr>
      <w:r w:rsidRPr="00D67F87">
        <w:rPr>
          <w:rFonts w:ascii="Times New Roman" w:hAnsi="Times New Roman" w:cs="Times New Roman"/>
          <w:sz w:val="28"/>
          <w:szCs w:val="28"/>
          <w:lang w:val="uz-Cyrl-UZ"/>
        </w:rPr>
        <w:t>-</w:t>
      </w:r>
      <w:r w:rsidRPr="00D67F87">
        <w:rPr>
          <w:rFonts w:ascii="Times New Roman" w:hAnsi="Times New Roman" w:cs="Times New Roman"/>
          <w:sz w:val="28"/>
          <w:szCs w:val="28"/>
          <w:lang w:val="uz-Cyrl-UZ"/>
        </w:rPr>
        <w:tab/>
      </w:r>
      <w:r>
        <w:rPr>
          <w:rFonts w:ascii="Times New Roman" w:hAnsi="Times New Roman" w:cs="Times New Roman"/>
          <w:b/>
          <w:color w:val="C00000"/>
          <w:sz w:val="28"/>
          <w:szCs w:val="28"/>
          <w:lang w:val="uz-Cyrl-UZ"/>
        </w:rPr>
        <w:t>34</w:t>
      </w:r>
      <w:r w:rsidRPr="00D67F87">
        <w:rPr>
          <w:rFonts w:ascii="Times New Roman" w:hAnsi="Times New Roman" w:cs="Times New Roman"/>
          <w:b/>
          <w:sz w:val="28"/>
          <w:szCs w:val="28"/>
          <w:lang w:val="uz-Cyrl-UZ"/>
        </w:rPr>
        <w:t xml:space="preserve"> </w:t>
      </w:r>
      <w:r w:rsidRPr="00D67F87">
        <w:rPr>
          <w:rFonts w:ascii="Times New Roman" w:hAnsi="Times New Roman" w:cs="Times New Roman"/>
          <w:b/>
          <w:color w:val="0070C0"/>
          <w:sz w:val="28"/>
          <w:szCs w:val="28"/>
          <w:lang w:val="uz-Cyrl-UZ"/>
        </w:rPr>
        <w:t>та</w:t>
      </w:r>
      <w:r w:rsidRPr="00D67F87">
        <w:rPr>
          <w:rFonts w:ascii="Times New Roman" w:hAnsi="Times New Roman" w:cs="Times New Roman"/>
          <w:sz w:val="28"/>
          <w:szCs w:val="28"/>
          <w:lang w:val="uz-Cyrl-UZ"/>
        </w:rPr>
        <w:t xml:space="preserve"> оилаларга субсидия асосида асбоб-ускуналар ажратиш;</w:t>
      </w:r>
    </w:p>
    <w:p w14:paraId="32915C66" w14:textId="7503C44C" w:rsidR="007301C9" w:rsidRPr="00D67F87" w:rsidRDefault="007301C9" w:rsidP="008A5F04">
      <w:pPr>
        <w:spacing w:before="60" w:after="60"/>
        <w:ind w:firstLine="708"/>
        <w:jc w:val="both"/>
        <w:rPr>
          <w:rFonts w:ascii="Times New Roman" w:hAnsi="Times New Roman" w:cs="Times New Roman"/>
          <w:sz w:val="28"/>
          <w:szCs w:val="28"/>
          <w:lang w:val="uz-Cyrl-UZ"/>
        </w:rPr>
      </w:pPr>
      <w:r w:rsidRPr="00D67F87">
        <w:rPr>
          <w:rFonts w:ascii="Times New Roman" w:hAnsi="Times New Roman" w:cs="Times New Roman"/>
          <w:sz w:val="28"/>
          <w:szCs w:val="28"/>
          <w:lang w:val="uz-Cyrl-UZ"/>
        </w:rPr>
        <w:t>-</w:t>
      </w:r>
      <w:r w:rsidRPr="00D67F87">
        <w:rPr>
          <w:rFonts w:ascii="Times New Roman" w:hAnsi="Times New Roman" w:cs="Times New Roman"/>
          <w:sz w:val="28"/>
          <w:szCs w:val="28"/>
          <w:lang w:val="uz-Cyrl-UZ"/>
        </w:rPr>
        <w:tab/>
      </w:r>
      <w:r>
        <w:rPr>
          <w:rFonts w:ascii="Times New Roman" w:hAnsi="Times New Roman" w:cs="Times New Roman"/>
          <w:b/>
          <w:color w:val="C00000"/>
          <w:sz w:val="28"/>
          <w:szCs w:val="28"/>
          <w:lang w:val="uz-Cyrl-UZ"/>
        </w:rPr>
        <w:t>453</w:t>
      </w:r>
      <w:r w:rsidRPr="00D67F87">
        <w:rPr>
          <w:rFonts w:ascii="Times New Roman" w:hAnsi="Times New Roman" w:cs="Times New Roman"/>
          <w:b/>
          <w:sz w:val="28"/>
          <w:szCs w:val="28"/>
          <w:lang w:val="uz-Cyrl-UZ"/>
        </w:rPr>
        <w:t xml:space="preserve"> </w:t>
      </w:r>
      <w:r w:rsidRPr="00D67F87">
        <w:rPr>
          <w:rFonts w:ascii="Times New Roman" w:hAnsi="Times New Roman" w:cs="Times New Roman"/>
          <w:b/>
          <w:color w:val="0070C0"/>
          <w:sz w:val="28"/>
          <w:szCs w:val="28"/>
          <w:lang w:val="uz-Cyrl-UZ"/>
        </w:rPr>
        <w:t>та</w:t>
      </w:r>
      <w:r w:rsidRPr="00D67F87">
        <w:rPr>
          <w:rFonts w:ascii="Times New Roman" w:hAnsi="Times New Roman" w:cs="Times New Roman"/>
          <w:sz w:val="28"/>
          <w:szCs w:val="28"/>
          <w:lang w:val="uz-Cyrl-UZ"/>
        </w:rPr>
        <w:t xml:space="preserve"> оила касб-ҳунарга ўқитиш;</w:t>
      </w:r>
    </w:p>
    <w:p w14:paraId="0D928FCC" w14:textId="6EB904B1" w:rsidR="007301C9" w:rsidRPr="00D67F87" w:rsidRDefault="007301C9" w:rsidP="008A5F04">
      <w:pPr>
        <w:spacing w:before="60" w:after="60"/>
        <w:ind w:firstLine="708"/>
        <w:jc w:val="both"/>
        <w:rPr>
          <w:rFonts w:ascii="Times New Roman" w:hAnsi="Times New Roman" w:cs="Times New Roman"/>
          <w:sz w:val="28"/>
          <w:szCs w:val="28"/>
          <w:lang w:val="uz-Cyrl-UZ"/>
        </w:rPr>
      </w:pPr>
      <w:r w:rsidRPr="00D67F87">
        <w:rPr>
          <w:rFonts w:ascii="Times New Roman" w:hAnsi="Times New Roman" w:cs="Times New Roman"/>
          <w:sz w:val="28"/>
          <w:szCs w:val="28"/>
          <w:lang w:val="uz-Cyrl-UZ"/>
        </w:rPr>
        <w:t>-</w:t>
      </w:r>
      <w:r w:rsidRPr="00D67F87">
        <w:rPr>
          <w:rFonts w:ascii="Times New Roman" w:hAnsi="Times New Roman" w:cs="Times New Roman"/>
          <w:sz w:val="28"/>
          <w:szCs w:val="28"/>
          <w:lang w:val="uz-Cyrl-UZ"/>
        </w:rPr>
        <w:tab/>
      </w:r>
      <w:r>
        <w:rPr>
          <w:rFonts w:ascii="Times New Roman" w:hAnsi="Times New Roman" w:cs="Times New Roman"/>
          <w:b/>
          <w:color w:val="C00000"/>
          <w:sz w:val="28"/>
          <w:szCs w:val="28"/>
          <w:lang w:val="uz-Cyrl-UZ"/>
        </w:rPr>
        <w:t xml:space="preserve">515 </w:t>
      </w:r>
      <w:r w:rsidRPr="00D67F87">
        <w:rPr>
          <w:rFonts w:ascii="Times New Roman" w:hAnsi="Times New Roman" w:cs="Times New Roman"/>
          <w:b/>
          <w:sz w:val="28"/>
          <w:szCs w:val="28"/>
          <w:lang w:val="uz-Cyrl-UZ"/>
        </w:rPr>
        <w:t xml:space="preserve"> </w:t>
      </w:r>
      <w:r w:rsidRPr="00D67F87">
        <w:rPr>
          <w:rFonts w:ascii="Times New Roman" w:hAnsi="Times New Roman" w:cs="Times New Roman"/>
          <w:b/>
          <w:color w:val="0070C0"/>
          <w:sz w:val="28"/>
          <w:szCs w:val="28"/>
          <w:lang w:val="uz-Cyrl-UZ"/>
        </w:rPr>
        <w:t>та</w:t>
      </w:r>
      <w:r w:rsidRPr="00D67F87">
        <w:rPr>
          <w:rFonts w:ascii="Times New Roman" w:hAnsi="Times New Roman" w:cs="Times New Roman"/>
          <w:sz w:val="28"/>
          <w:szCs w:val="28"/>
          <w:lang w:val="uz-Cyrl-UZ"/>
        </w:rPr>
        <w:t xml:space="preserve"> доимий иш ўринларига жойлаштириш;</w:t>
      </w:r>
    </w:p>
    <w:p w14:paraId="4AA33750" w14:textId="4420FF10" w:rsidR="007301C9" w:rsidRDefault="007301C9" w:rsidP="008A5F04">
      <w:pPr>
        <w:spacing w:before="60" w:after="60"/>
        <w:ind w:firstLine="708"/>
        <w:jc w:val="both"/>
        <w:rPr>
          <w:rFonts w:ascii="Times New Roman" w:hAnsi="Times New Roman" w:cs="Times New Roman"/>
          <w:sz w:val="28"/>
          <w:szCs w:val="28"/>
          <w:lang w:val="uz-Cyrl-UZ"/>
        </w:rPr>
      </w:pPr>
      <w:r w:rsidRPr="00D67F87">
        <w:rPr>
          <w:rFonts w:ascii="Times New Roman" w:hAnsi="Times New Roman" w:cs="Times New Roman"/>
          <w:sz w:val="28"/>
          <w:szCs w:val="28"/>
          <w:lang w:val="uz-Cyrl-UZ"/>
        </w:rPr>
        <w:t>-</w:t>
      </w:r>
      <w:r w:rsidRPr="00D67F87">
        <w:rPr>
          <w:rFonts w:ascii="Times New Roman" w:hAnsi="Times New Roman" w:cs="Times New Roman"/>
          <w:sz w:val="28"/>
          <w:szCs w:val="28"/>
          <w:lang w:val="uz-Cyrl-UZ"/>
        </w:rPr>
        <w:tab/>
      </w:r>
      <w:r>
        <w:rPr>
          <w:rFonts w:ascii="Times New Roman" w:hAnsi="Times New Roman" w:cs="Times New Roman"/>
          <w:b/>
          <w:color w:val="C00000"/>
          <w:sz w:val="28"/>
          <w:szCs w:val="28"/>
          <w:lang w:val="uz-Cyrl-UZ"/>
        </w:rPr>
        <w:t>453</w:t>
      </w:r>
      <w:r w:rsidRPr="00D67F87">
        <w:rPr>
          <w:rFonts w:ascii="Times New Roman" w:hAnsi="Times New Roman" w:cs="Times New Roman"/>
          <w:b/>
          <w:sz w:val="28"/>
          <w:szCs w:val="28"/>
          <w:lang w:val="uz-Cyrl-UZ"/>
        </w:rPr>
        <w:t xml:space="preserve"> </w:t>
      </w:r>
      <w:r w:rsidRPr="00D67F87">
        <w:rPr>
          <w:rFonts w:ascii="Times New Roman" w:hAnsi="Times New Roman" w:cs="Times New Roman"/>
          <w:b/>
          <w:color w:val="0070C0"/>
          <w:sz w:val="28"/>
          <w:szCs w:val="28"/>
          <w:lang w:val="uz-Cyrl-UZ"/>
        </w:rPr>
        <w:t>та</w:t>
      </w:r>
      <w:r w:rsidRPr="00D67F87">
        <w:rPr>
          <w:rFonts w:ascii="Times New Roman" w:hAnsi="Times New Roman" w:cs="Times New Roman"/>
          <w:sz w:val="28"/>
          <w:szCs w:val="28"/>
          <w:lang w:val="uz-Cyrl-UZ"/>
        </w:rPr>
        <w:t xml:space="preserve"> Сайҳунобод ва Уйчи тажрибасини жорий қилиш орқали камбағаликдан чиқариш.</w:t>
      </w:r>
    </w:p>
    <w:p w14:paraId="3720A5D4" w14:textId="77777777" w:rsidR="00A52A20" w:rsidRPr="00A52A20" w:rsidRDefault="00A52A20" w:rsidP="00A52A20">
      <w:pPr>
        <w:shd w:val="clear" w:color="auto" w:fill="FFFFFF" w:themeFill="background1"/>
        <w:spacing w:before="120" w:after="60" w:line="240" w:lineRule="auto"/>
        <w:ind w:firstLine="709"/>
        <w:jc w:val="both"/>
        <w:rPr>
          <w:rFonts w:ascii="Times New Roman" w:hAnsi="Times New Roman" w:cs="Times New Roman"/>
          <w:b/>
          <w:color w:val="002060"/>
          <w:sz w:val="28"/>
          <w:szCs w:val="28"/>
          <w:lang w:val="uz-Cyrl-UZ"/>
        </w:rPr>
      </w:pPr>
      <w:r w:rsidRPr="00A52A20">
        <w:rPr>
          <w:rFonts w:ascii="Times New Roman" w:hAnsi="Times New Roman" w:cs="Times New Roman"/>
          <w:b/>
          <w:color w:val="002060"/>
          <w:sz w:val="28"/>
          <w:szCs w:val="28"/>
          <w:lang w:val="uz-Cyrl-UZ"/>
        </w:rPr>
        <w:t xml:space="preserve">Инфратузилма бўйича амалга ошириладиган тадбирлар: </w:t>
      </w:r>
    </w:p>
    <w:p w14:paraId="187768A7" w14:textId="63E35597" w:rsidR="00A52A20" w:rsidRDefault="00A52A20" w:rsidP="00A52A20">
      <w:pPr>
        <w:shd w:val="clear" w:color="auto" w:fill="FFFFFF" w:themeFill="background1"/>
        <w:spacing w:before="60" w:after="60" w:line="240" w:lineRule="auto"/>
        <w:ind w:firstLine="708"/>
        <w:jc w:val="both"/>
        <w:rPr>
          <w:rFonts w:ascii="Times New Roman" w:hAnsi="Times New Roman" w:cs="Times New Roman"/>
          <w:sz w:val="28"/>
          <w:szCs w:val="28"/>
          <w:lang w:val="uz-Cyrl-UZ"/>
        </w:rPr>
      </w:pPr>
      <w:r w:rsidRPr="00A52A20">
        <w:rPr>
          <w:rFonts w:ascii="Times New Roman" w:hAnsi="Times New Roman" w:cs="Times New Roman"/>
          <w:b/>
          <w:color w:val="C00000"/>
          <w:sz w:val="28"/>
          <w:szCs w:val="28"/>
          <w:lang w:val="uz-Cyrl-UZ"/>
        </w:rPr>
        <w:t xml:space="preserve">1. </w:t>
      </w:r>
      <w:r>
        <w:rPr>
          <w:rFonts w:ascii="Times New Roman" w:hAnsi="Times New Roman" w:cs="Times New Roman"/>
          <w:sz w:val="28"/>
          <w:szCs w:val="28"/>
          <w:lang w:val="uz-Cyrl-UZ"/>
        </w:rPr>
        <w:t xml:space="preserve">Туманда жами </w:t>
      </w:r>
      <w:r>
        <w:rPr>
          <w:rFonts w:ascii="Times New Roman" w:hAnsi="Times New Roman" w:cs="Times New Roman"/>
          <w:b/>
          <w:color w:val="C00000"/>
          <w:sz w:val="28"/>
          <w:szCs w:val="28"/>
          <w:lang w:val="uz-Cyrl-UZ"/>
        </w:rPr>
        <w:t xml:space="preserve">861 </w:t>
      </w:r>
      <w:r>
        <w:rPr>
          <w:rFonts w:ascii="Times New Roman" w:hAnsi="Times New Roman" w:cs="Times New Roman"/>
          <w:b/>
          <w:color w:val="0070C0"/>
          <w:sz w:val="28"/>
          <w:szCs w:val="28"/>
          <w:lang w:val="uz-Cyrl-UZ"/>
        </w:rPr>
        <w:t>км</w:t>
      </w:r>
      <w:r>
        <w:rPr>
          <w:rFonts w:ascii="Times New Roman" w:hAnsi="Times New Roman" w:cs="Times New Roman"/>
          <w:sz w:val="28"/>
          <w:szCs w:val="28"/>
          <w:lang w:val="uz-Cyrl-UZ"/>
        </w:rPr>
        <w:t xml:space="preserve"> узунликда </w:t>
      </w:r>
      <w:r w:rsidRPr="00165F8A">
        <w:rPr>
          <w:rFonts w:ascii="Times New Roman" w:hAnsi="Times New Roman" w:cs="Times New Roman"/>
          <w:b/>
          <w:color w:val="FF0000"/>
          <w:sz w:val="28"/>
          <w:szCs w:val="28"/>
          <w:lang w:val="uz-Cyrl-UZ"/>
        </w:rPr>
        <w:t>ички йўллар</w:t>
      </w:r>
      <w:r w:rsidRPr="00165F8A">
        <w:rPr>
          <w:rFonts w:ascii="Times New Roman" w:hAnsi="Times New Roman" w:cs="Times New Roman"/>
          <w:color w:val="FF0000"/>
          <w:sz w:val="28"/>
          <w:szCs w:val="28"/>
          <w:lang w:val="uz-Cyrl-UZ"/>
        </w:rPr>
        <w:t xml:space="preserve"> </w:t>
      </w:r>
      <w:r>
        <w:rPr>
          <w:rFonts w:ascii="Times New Roman" w:hAnsi="Times New Roman" w:cs="Times New Roman"/>
          <w:sz w:val="28"/>
          <w:szCs w:val="28"/>
          <w:lang w:val="uz-Cyrl-UZ"/>
        </w:rPr>
        <w:t xml:space="preserve">мавжуд бўлиб, шундан               </w:t>
      </w:r>
      <w:r>
        <w:rPr>
          <w:rFonts w:ascii="Times New Roman" w:hAnsi="Times New Roman" w:cs="Times New Roman"/>
          <w:b/>
          <w:color w:val="C00000"/>
          <w:sz w:val="28"/>
          <w:szCs w:val="28"/>
          <w:lang w:val="uz-Cyrl-UZ"/>
        </w:rPr>
        <w:t xml:space="preserve">121 </w:t>
      </w:r>
      <w:r>
        <w:rPr>
          <w:rFonts w:ascii="Times New Roman" w:hAnsi="Times New Roman" w:cs="Times New Roman"/>
          <w:b/>
          <w:color w:val="0070C0"/>
          <w:sz w:val="28"/>
          <w:szCs w:val="28"/>
          <w:lang w:val="uz-Cyrl-UZ"/>
        </w:rPr>
        <w:t>км</w:t>
      </w:r>
      <w:r>
        <w:rPr>
          <w:rFonts w:ascii="Times New Roman" w:hAnsi="Times New Roman" w:cs="Times New Roman"/>
          <w:b/>
          <w:bCs/>
          <w:sz w:val="28"/>
          <w:szCs w:val="28"/>
          <w:lang w:val="uz-Cyrl-UZ"/>
        </w:rPr>
        <w:t xml:space="preserve"> таъмирталаб.</w:t>
      </w:r>
    </w:p>
    <w:p w14:paraId="37F69D6B" w14:textId="77777777" w:rsidR="00A52A20" w:rsidRPr="00165F8A" w:rsidRDefault="00A52A20" w:rsidP="00A52A20">
      <w:pPr>
        <w:shd w:val="clear" w:color="auto" w:fill="FFFFFF" w:themeFill="background1"/>
        <w:spacing w:before="60" w:after="60" w:line="240" w:lineRule="auto"/>
        <w:ind w:firstLine="708"/>
        <w:jc w:val="both"/>
        <w:rPr>
          <w:rFonts w:ascii="Times New Roman" w:hAnsi="Times New Roman" w:cs="Times New Roman"/>
          <w:i/>
          <w:sz w:val="26"/>
          <w:szCs w:val="26"/>
          <w:lang w:val="uz-Cyrl-UZ"/>
        </w:rPr>
      </w:pPr>
      <w:r>
        <w:rPr>
          <w:rFonts w:ascii="Times New Roman" w:hAnsi="Times New Roman" w:cs="Times New Roman"/>
          <w:b/>
          <w:sz w:val="28"/>
          <w:szCs w:val="28"/>
          <w:lang w:val="uz-Cyrl-UZ"/>
        </w:rPr>
        <w:t xml:space="preserve">Энг мухим таъмирланадиган йўллар 20 км </w:t>
      </w:r>
      <w:r w:rsidRPr="00165F8A">
        <w:rPr>
          <w:rFonts w:ascii="Times New Roman" w:hAnsi="Times New Roman" w:cs="Times New Roman"/>
          <w:i/>
          <w:sz w:val="26"/>
          <w:szCs w:val="26"/>
          <w:lang w:val="uz-Cyrl-UZ"/>
        </w:rPr>
        <w:t>(“Янги Миришкор”МФЙ 2,0 км; “Нурафшон” МФЙ 3,0 км “Ободон” МФЙ 4,0 км “Балуж” МФЙ 2,0 км “Миробод” МФЙ 4,0 км “Ўзбекистон” МФЙ 5,0 км).</w:t>
      </w:r>
    </w:p>
    <w:p w14:paraId="0B01E80B" w14:textId="77777777" w:rsidR="00A52A20" w:rsidRDefault="00A52A20" w:rsidP="00A52A20">
      <w:pPr>
        <w:shd w:val="clear" w:color="auto" w:fill="FFFFFF" w:themeFill="background1"/>
        <w:spacing w:before="60" w:after="60" w:line="240" w:lineRule="auto"/>
        <w:ind w:firstLine="708"/>
        <w:jc w:val="both"/>
        <w:rPr>
          <w:rFonts w:ascii="Times New Roman" w:hAnsi="Times New Roman" w:cs="Times New Roman"/>
          <w:sz w:val="28"/>
          <w:szCs w:val="28"/>
          <w:lang w:val="uz-Cyrl-UZ"/>
        </w:rPr>
      </w:pPr>
      <w:r w:rsidRPr="00D46E43">
        <w:rPr>
          <w:rFonts w:ascii="Times New Roman" w:hAnsi="Times New Roman" w:cs="Times New Roman"/>
          <w:b/>
          <w:color w:val="C00000"/>
          <w:sz w:val="28"/>
          <w:szCs w:val="28"/>
          <w:lang w:val="uz-Cyrl-UZ"/>
        </w:rPr>
        <w:t>2.</w:t>
      </w:r>
      <w:r>
        <w:rPr>
          <w:rFonts w:ascii="Times New Roman" w:hAnsi="Times New Roman" w:cs="Times New Roman"/>
          <w:sz w:val="28"/>
          <w:szCs w:val="28"/>
          <w:lang w:val="uz-Cyrl-UZ"/>
        </w:rPr>
        <w:t xml:space="preserve"> </w:t>
      </w:r>
      <w:r w:rsidRPr="00165F8A">
        <w:rPr>
          <w:rFonts w:ascii="Times New Roman" w:hAnsi="Times New Roman" w:cs="Times New Roman"/>
          <w:b/>
          <w:color w:val="FF0000"/>
          <w:sz w:val="28"/>
          <w:szCs w:val="28"/>
          <w:lang w:val="uz-Cyrl-UZ"/>
        </w:rPr>
        <w:t>Умумфойдаланувдаги йўллар</w:t>
      </w:r>
      <w:r>
        <w:rPr>
          <w:rFonts w:ascii="Times New Roman" w:hAnsi="Times New Roman" w:cs="Times New Roman"/>
          <w:b/>
          <w:sz w:val="28"/>
          <w:szCs w:val="28"/>
          <w:lang w:val="uz-Cyrl-UZ"/>
        </w:rPr>
        <w:t xml:space="preserve"> </w:t>
      </w:r>
      <w:r w:rsidRPr="00165F8A">
        <w:rPr>
          <w:rFonts w:ascii="Times New Roman" w:hAnsi="Times New Roman" w:cs="Times New Roman"/>
          <w:sz w:val="28"/>
          <w:szCs w:val="28"/>
          <w:lang w:val="uz-Cyrl-UZ"/>
        </w:rPr>
        <w:t>бўйича</w:t>
      </w:r>
      <w:r>
        <w:rPr>
          <w:rFonts w:ascii="Times New Roman" w:hAnsi="Times New Roman" w:cs="Times New Roman"/>
          <w:sz w:val="28"/>
          <w:szCs w:val="28"/>
          <w:lang w:val="uz-Cyrl-UZ"/>
        </w:rPr>
        <w:t xml:space="preserve"> туманда жами 260 </w:t>
      </w:r>
      <w:r>
        <w:rPr>
          <w:rFonts w:ascii="Times New Roman" w:hAnsi="Times New Roman" w:cs="Times New Roman"/>
          <w:b/>
          <w:sz w:val="28"/>
          <w:szCs w:val="28"/>
          <w:lang w:val="uz-Cyrl-UZ"/>
        </w:rPr>
        <w:t>км</w:t>
      </w:r>
      <w:r>
        <w:rPr>
          <w:rFonts w:ascii="Times New Roman" w:hAnsi="Times New Roman" w:cs="Times New Roman"/>
          <w:sz w:val="28"/>
          <w:szCs w:val="28"/>
          <w:lang w:val="uz-Cyrl-UZ"/>
        </w:rPr>
        <w:t xml:space="preserve"> умумфойдаланувдаги йўллар мавжуд бўлиб, шундан 50 </w:t>
      </w:r>
      <w:r>
        <w:rPr>
          <w:rFonts w:ascii="Times New Roman" w:hAnsi="Times New Roman" w:cs="Times New Roman"/>
          <w:b/>
          <w:sz w:val="28"/>
          <w:szCs w:val="28"/>
          <w:lang w:val="uz-Cyrl-UZ"/>
        </w:rPr>
        <w:t xml:space="preserve">км </w:t>
      </w:r>
      <w:r>
        <w:rPr>
          <w:rFonts w:ascii="Times New Roman" w:hAnsi="Times New Roman" w:cs="Times New Roman"/>
          <w:sz w:val="28"/>
          <w:szCs w:val="28"/>
          <w:lang w:val="uz-Cyrl-UZ"/>
        </w:rPr>
        <w:t xml:space="preserve">йўл таъмирталаб, жорий йилнинг январ-июн ойларида </w:t>
      </w:r>
      <w:r>
        <w:rPr>
          <w:rFonts w:ascii="Times New Roman" w:hAnsi="Times New Roman" w:cs="Times New Roman"/>
          <w:b/>
          <w:sz w:val="28"/>
          <w:szCs w:val="28"/>
          <w:lang w:val="uz-Cyrl-UZ"/>
        </w:rPr>
        <w:t>4,5</w:t>
      </w:r>
      <w:r>
        <w:rPr>
          <w:rFonts w:ascii="Times New Roman" w:hAnsi="Times New Roman" w:cs="Times New Roman"/>
          <w:sz w:val="28"/>
          <w:szCs w:val="28"/>
          <w:lang w:val="uz-Cyrl-UZ"/>
        </w:rPr>
        <w:t xml:space="preserve"> </w:t>
      </w:r>
      <w:r>
        <w:rPr>
          <w:rFonts w:ascii="Times New Roman" w:hAnsi="Times New Roman" w:cs="Times New Roman"/>
          <w:b/>
          <w:sz w:val="28"/>
          <w:szCs w:val="28"/>
          <w:lang w:val="uz-Cyrl-UZ"/>
        </w:rPr>
        <w:t>км</w:t>
      </w:r>
      <w:r>
        <w:rPr>
          <w:rFonts w:ascii="Times New Roman" w:hAnsi="Times New Roman" w:cs="Times New Roman"/>
          <w:sz w:val="28"/>
          <w:szCs w:val="28"/>
          <w:lang w:val="uz-Cyrl-UZ"/>
        </w:rPr>
        <w:t xml:space="preserve"> таъмирланди.</w:t>
      </w:r>
    </w:p>
    <w:p w14:paraId="632F9D20" w14:textId="77777777" w:rsidR="00A52A20" w:rsidRPr="00165F8A" w:rsidRDefault="00A52A20" w:rsidP="00A52A20">
      <w:pPr>
        <w:shd w:val="clear" w:color="auto" w:fill="FFFFFF" w:themeFill="background1"/>
        <w:spacing w:before="60" w:after="60" w:line="240" w:lineRule="auto"/>
        <w:ind w:firstLine="708"/>
        <w:jc w:val="both"/>
        <w:rPr>
          <w:rFonts w:ascii="Times New Roman" w:hAnsi="Times New Roman" w:cs="Times New Roman"/>
          <w:i/>
          <w:sz w:val="26"/>
          <w:szCs w:val="26"/>
          <w:lang w:val="uz-Cyrl-UZ"/>
        </w:rPr>
      </w:pPr>
      <w:r>
        <w:rPr>
          <w:rFonts w:ascii="Times New Roman" w:hAnsi="Times New Roman" w:cs="Times New Roman"/>
          <w:b/>
          <w:sz w:val="28"/>
          <w:szCs w:val="28"/>
          <w:lang w:val="uz-Cyrl-UZ"/>
        </w:rPr>
        <w:lastRenderedPageBreak/>
        <w:t xml:space="preserve">Шундан Республика имконияти билан </w:t>
      </w:r>
      <w:r w:rsidRPr="00165F8A">
        <w:rPr>
          <w:rFonts w:ascii="Times New Roman" w:hAnsi="Times New Roman" w:cs="Times New Roman"/>
          <w:b/>
          <w:color w:val="FF0000"/>
          <w:sz w:val="28"/>
          <w:szCs w:val="28"/>
          <w:lang w:val="uz-Cyrl-UZ"/>
        </w:rPr>
        <w:t xml:space="preserve">4,5 </w:t>
      </w:r>
      <w:r w:rsidRPr="00165F8A">
        <w:rPr>
          <w:rFonts w:ascii="Times New Roman" w:hAnsi="Times New Roman" w:cs="Times New Roman"/>
          <w:b/>
          <w:i/>
          <w:sz w:val="26"/>
          <w:szCs w:val="26"/>
          <w:lang w:val="uz-Cyrl-UZ"/>
        </w:rPr>
        <w:t xml:space="preserve">км </w:t>
      </w:r>
      <w:r w:rsidRPr="00165F8A">
        <w:rPr>
          <w:rFonts w:ascii="Times New Roman" w:hAnsi="Times New Roman" w:cs="Times New Roman"/>
          <w:i/>
          <w:sz w:val="26"/>
          <w:szCs w:val="26"/>
          <w:lang w:val="uz-Cyrl-UZ"/>
        </w:rPr>
        <w:t>(“Ўзбекистон” МФЙ 0,2 км; “Ободон” МФЙ 0,3 км; “Миробод” МФЙ 0,2 км; “Жейнов” МФЙ 0,2 км; “Янги  Жейнов” МФЙ 0,1 км; “Янги ариқ” МФЙ 0,3 км; “Балуж” МФЙ 0,1 км; “Айзабод” МФЙ 0,1 км; “Зафар” МФЙ 0,3 км; “Гулшанбоғ” 0,1 км; “Навбаҳор” МФЙ 0,1 км; “Обод” МФЙ 0,2 км; “Бўстон” МФЙ 0,1 км; “Янги Миришкор” МФЙ 0,1 км; “Миришкор” МФЙ 0,1 км, “Оқмачит” МФЙ 0,2 км; “Ширин” МФЙ 0,2 км; “Қурама” МФЙ 0,2 км; “Помуқ” МФЙ 0,2 км; “Бахористон” МФЙ 0,2 км; “Тинчлик” МФЙ 0,1 км; “Барҳаёт” МФЙ 0,2 км; “Гулобод” МФЙ 0,2 км; “Чандир” МФЙ 0,3 км; “Вори” МФЙ 0,2 км.)</w:t>
      </w:r>
    </w:p>
    <w:p w14:paraId="34ABB821" w14:textId="77777777" w:rsidR="00A52A20" w:rsidRDefault="00A52A20" w:rsidP="00A52A20">
      <w:pPr>
        <w:shd w:val="clear" w:color="auto" w:fill="FFFFFF" w:themeFill="background1"/>
        <w:spacing w:before="60" w:after="60" w:line="240" w:lineRule="auto"/>
        <w:ind w:firstLine="708"/>
        <w:jc w:val="both"/>
        <w:rPr>
          <w:rFonts w:ascii="Times New Roman" w:hAnsi="Times New Roman" w:cs="Times New Roman"/>
          <w:sz w:val="28"/>
          <w:szCs w:val="28"/>
          <w:lang w:val="uz-Cyrl-UZ"/>
        </w:rPr>
      </w:pPr>
      <w:r>
        <w:rPr>
          <w:rFonts w:ascii="Times New Roman" w:hAnsi="Times New Roman" w:cs="Times New Roman"/>
          <w:b/>
          <w:sz w:val="28"/>
          <w:szCs w:val="28"/>
          <w:lang w:val="uz-Cyrl-UZ"/>
        </w:rPr>
        <w:t>Республика имконияти билан 2,0 км</w:t>
      </w:r>
      <w:r>
        <w:rPr>
          <w:rFonts w:ascii="Times New Roman" w:hAnsi="Times New Roman" w:cs="Times New Roman"/>
          <w:sz w:val="28"/>
          <w:szCs w:val="28"/>
          <w:lang w:val="uz-Cyrl-UZ"/>
        </w:rPr>
        <w:t xml:space="preserve"> </w:t>
      </w:r>
      <w:r w:rsidRPr="00165F8A">
        <w:rPr>
          <w:rFonts w:ascii="Times New Roman" w:hAnsi="Times New Roman" w:cs="Times New Roman"/>
          <w:i/>
          <w:sz w:val="26"/>
          <w:szCs w:val="26"/>
          <w:lang w:val="uz-Cyrl-UZ"/>
        </w:rPr>
        <w:t xml:space="preserve">(“Помуқ” МФЙ 1,0 </w:t>
      </w:r>
      <w:r w:rsidRPr="00165F8A">
        <w:rPr>
          <w:rFonts w:ascii="Times New Roman" w:hAnsi="Times New Roman" w:cs="Times New Roman"/>
          <w:b/>
          <w:i/>
          <w:sz w:val="26"/>
          <w:szCs w:val="26"/>
          <w:lang w:val="uz-Cyrl-UZ"/>
        </w:rPr>
        <w:t>км</w:t>
      </w:r>
      <w:r w:rsidRPr="00165F8A">
        <w:rPr>
          <w:rFonts w:ascii="Times New Roman" w:hAnsi="Times New Roman" w:cs="Times New Roman"/>
          <w:i/>
          <w:sz w:val="26"/>
          <w:szCs w:val="26"/>
          <w:lang w:val="uz-Cyrl-UZ"/>
        </w:rPr>
        <w:t xml:space="preserve">; “Балуж” МФЙ 1,0 </w:t>
      </w:r>
      <w:r w:rsidRPr="00165F8A">
        <w:rPr>
          <w:rFonts w:ascii="Times New Roman" w:hAnsi="Times New Roman" w:cs="Times New Roman"/>
          <w:b/>
          <w:i/>
          <w:sz w:val="26"/>
          <w:szCs w:val="26"/>
          <w:lang w:val="uz-Cyrl-UZ"/>
        </w:rPr>
        <w:t>км</w:t>
      </w:r>
      <w:r w:rsidRPr="00165F8A">
        <w:rPr>
          <w:rFonts w:ascii="Times New Roman" w:hAnsi="Times New Roman" w:cs="Times New Roman"/>
          <w:i/>
          <w:sz w:val="26"/>
          <w:szCs w:val="26"/>
          <w:lang w:val="uz-Cyrl-UZ"/>
        </w:rPr>
        <w:t>;)</w:t>
      </w:r>
      <w:r>
        <w:rPr>
          <w:rFonts w:ascii="Times New Roman" w:hAnsi="Times New Roman" w:cs="Times New Roman"/>
          <w:sz w:val="28"/>
          <w:szCs w:val="28"/>
          <w:lang w:val="uz-Cyrl-UZ"/>
        </w:rPr>
        <w:t xml:space="preserve"> йўл таъмирланиши режалаштирилди.</w:t>
      </w:r>
    </w:p>
    <w:p w14:paraId="3AC3AC38" w14:textId="77777777" w:rsidR="00A52A20" w:rsidRDefault="00A52A20" w:rsidP="00A52A20">
      <w:pPr>
        <w:shd w:val="clear" w:color="auto" w:fill="FFFFFF" w:themeFill="background1"/>
        <w:spacing w:before="60" w:after="60" w:line="240" w:lineRule="auto"/>
        <w:ind w:firstLine="708"/>
        <w:jc w:val="both"/>
        <w:rPr>
          <w:rFonts w:ascii="Times New Roman" w:hAnsi="Times New Roman" w:cs="Times New Roman"/>
          <w:sz w:val="28"/>
          <w:szCs w:val="28"/>
          <w:lang w:val="uz-Cyrl-UZ"/>
        </w:rPr>
      </w:pPr>
      <w:r w:rsidRPr="00D46E43">
        <w:rPr>
          <w:rFonts w:ascii="Times New Roman" w:hAnsi="Times New Roman" w:cs="Times New Roman"/>
          <w:b/>
          <w:color w:val="C00000"/>
          <w:sz w:val="28"/>
          <w:szCs w:val="28"/>
          <w:lang w:val="uz-Cyrl-UZ"/>
        </w:rPr>
        <w:t>3</w:t>
      </w:r>
      <w:r>
        <w:rPr>
          <w:rFonts w:ascii="Times New Roman" w:hAnsi="Times New Roman" w:cs="Times New Roman"/>
          <w:sz w:val="28"/>
          <w:szCs w:val="28"/>
          <w:lang w:val="uz-Cyrl-UZ"/>
        </w:rPr>
        <w:t xml:space="preserve">. </w:t>
      </w:r>
      <w:r>
        <w:rPr>
          <w:rFonts w:ascii="Times New Roman" w:hAnsi="Times New Roman" w:cs="Times New Roman"/>
          <w:b/>
          <w:sz w:val="28"/>
          <w:szCs w:val="28"/>
          <w:lang w:val="uz-Cyrl-UZ"/>
        </w:rPr>
        <w:t xml:space="preserve">Умумфойдаланув йўлларидаги </w:t>
      </w:r>
      <w:r w:rsidRPr="00165F8A">
        <w:rPr>
          <w:rFonts w:ascii="Times New Roman" w:hAnsi="Times New Roman" w:cs="Times New Roman"/>
          <w:b/>
          <w:color w:val="FF0000"/>
          <w:sz w:val="28"/>
          <w:szCs w:val="28"/>
          <w:lang w:val="uz-Cyrl-UZ"/>
        </w:rPr>
        <w:t>кўприклар</w:t>
      </w:r>
      <w:r>
        <w:rPr>
          <w:rFonts w:ascii="Times New Roman" w:hAnsi="Times New Roman" w:cs="Times New Roman"/>
          <w:b/>
          <w:sz w:val="28"/>
          <w:szCs w:val="28"/>
          <w:lang w:val="uz-Cyrl-UZ"/>
        </w:rPr>
        <w:t xml:space="preserve"> </w:t>
      </w:r>
      <w:r w:rsidRPr="00165F8A">
        <w:rPr>
          <w:rFonts w:ascii="Times New Roman" w:hAnsi="Times New Roman" w:cs="Times New Roman"/>
          <w:sz w:val="28"/>
          <w:szCs w:val="28"/>
          <w:lang w:val="uz-Cyrl-UZ"/>
        </w:rPr>
        <w:t>бўйича</w:t>
      </w:r>
      <w:r>
        <w:rPr>
          <w:rFonts w:ascii="Times New Roman" w:hAnsi="Times New Roman" w:cs="Times New Roman"/>
          <w:sz w:val="28"/>
          <w:szCs w:val="28"/>
          <w:lang w:val="uz-Cyrl-UZ"/>
        </w:rPr>
        <w:t xml:space="preserve"> туманда жами 55 </w:t>
      </w:r>
      <w:r>
        <w:rPr>
          <w:rFonts w:ascii="Times New Roman" w:hAnsi="Times New Roman" w:cs="Times New Roman"/>
          <w:b/>
          <w:sz w:val="28"/>
          <w:szCs w:val="28"/>
          <w:lang w:val="uz-Cyrl-UZ"/>
        </w:rPr>
        <w:t>та</w:t>
      </w:r>
      <w:r>
        <w:rPr>
          <w:rFonts w:ascii="Times New Roman" w:hAnsi="Times New Roman" w:cs="Times New Roman"/>
          <w:sz w:val="28"/>
          <w:szCs w:val="28"/>
          <w:lang w:val="uz-Cyrl-UZ"/>
        </w:rPr>
        <w:t xml:space="preserve"> кўприклар мавжуд бўлиб, шундан </w:t>
      </w:r>
      <w:r>
        <w:rPr>
          <w:rFonts w:ascii="Times New Roman" w:hAnsi="Times New Roman" w:cs="Times New Roman"/>
          <w:b/>
          <w:sz w:val="28"/>
          <w:szCs w:val="28"/>
          <w:lang w:val="uz-Cyrl-UZ"/>
        </w:rPr>
        <w:t>2 тас</w:t>
      </w:r>
      <w:r>
        <w:rPr>
          <w:rFonts w:ascii="Times New Roman" w:hAnsi="Times New Roman" w:cs="Times New Roman"/>
          <w:sz w:val="28"/>
          <w:szCs w:val="28"/>
          <w:lang w:val="uz-Cyrl-UZ"/>
        </w:rPr>
        <w:t>и таъмирталаб.</w:t>
      </w:r>
    </w:p>
    <w:p w14:paraId="7FB2BF33" w14:textId="77777777" w:rsidR="00A52A20" w:rsidRDefault="00A52A20" w:rsidP="00A52A20">
      <w:pPr>
        <w:shd w:val="clear" w:color="auto" w:fill="FFFFFF" w:themeFill="background1"/>
        <w:spacing w:before="60" w:after="60" w:line="240" w:lineRule="auto"/>
        <w:ind w:firstLine="708"/>
        <w:jc w:val="both"/>
        <w:rPr>
          <w:rFonts w:ascii="Times New Roman" w:hAnsi="Times New Roman" w:cs="Times New Roman"/>
          <w:sz w:val="28"/>
          <w:szCs w:val="28"/>
          <w:lang w:val="uz-Cyrl-UZ"/>
        </w:rPr>
      </w:pPr>
      <w:r>
        <w:rPr>
          <w:rFonts w:ascii="Times New Roman" w:hAnsi="Times New Roman" w:cs="Times New Roman"/>
          <w:b/>
          <w:sz w:val="28"/>
          <w:szCs w:val="28"/>
          <w:lang w:val="uz-Cyrl-UZ"/>
        </w:rPr>
        <w:t xml:space="preserve"> Республика имконияти билан 2 та </w:t>
      </w:r>
      <w:r w:rsidRPr="00165F8A">
        <w:rPr>
          <w:rFonts w:ascii="Times New Roman" w:hAnsi="Times New Roman" w:cs="Times New Roman"/>
          <w:i/>
          <w:sz w:val="26"/>
          <w:szCs w:val="26"/>
          <w:lang w:val="uz-Cyrl-UZ"/>
        </w:rPr>
        <w:t>(“Жейнов” МФЙ – 1 та “Помуқ” МФЙ-</w:t>
      </w:r>
      <w:r w:rsidRPr="00165F8A">
        <w:rPr>
          <w:rFonts w:ascii="Times New Roman" w:hAnsi="Times New Roman" w:cs="Times New Roman"/>
          <w:b/>
          <w:i/>
          <w:sz w:val="26"/>
          <w:szCs w:val="26"/>
          <w:lang w:val="uz-Cyrl-UZ"/>
        </w:rPr>
        <w:t>1</w:t>
      </w:r>
      <w:r w:rsidRPr="00165F8A">
        <w:rPr>
          <w:rFonts w:ascii="Times New Roman" w:hAnsi="Times New Roman" w:cs="Times New Roman"/>
          <w:i/>
          <w:sz w:val="26"/>
          <w:szCs w:val="26"/>
          <w:lang w:val="uz-Cyrl-UZ"/>
        </w:rPr>
        <w:t>та)</w:t>
      </w:r>
      <w:r>
        <w:rPr>
          <w:rFonts w:ascii="Times New Roman" w:hAnsi="Times New Roman" w:cs="Times New Roman"/>
          <w:sz w:val="28"/>
          <w:szCs w:val="28"/>
          <w:lang w:val="uz-Cyrl-UZ"/>
        </w:rPr>
        <w:t xml:space="preserve">  кўприклар таъмирланиши режалаштирилди.</w:t>
      </w:r>
    </w:p>
    <w:p w14:paraId="59EAF5FA" w14:textId="77777777" w:rsidR="00FB3416" w:rsidRPr="00272652" w:rsidRDefault="00FB3416" w:rsidP="00FB3416">
      <w:pPr>
        <w:spacing w:before="60" w:after="60" w:line="240" w:lineRule="auto"/>
        <w:ind w:firstLine="708"/>
        <w:jc w:val="both"/>
        <w:rPr>
          <w:rFonts w:ascii="Times New Roman" w:hAnsi="Times New Roman" w:cs="Times New Roman"/>
          <w:sz w:val="28"/>
          <w:szCs w:val="28"/>
          <w:lang w:val="uz-Cyrl-UZ"/>
        </w:rPr>
      </w:pPr>
      <w:r w:rsidRPr="00FB3416">
        <w:rPr>
          <w:rFonts w:ascii="Times New Roman" w:hAnsi="Times New Roman" w:cs="Times New Roman"/>
          <w:b/>
          <w:color w:val="C00000"/>
          <w:sz w:val="28"/>
          <w:szCs w:val="28"/>
          <w:lang w:val="uz-Cyrl-UZ"/>
        </w:rPr>
        <w:t>4.</w:t>
      </w:r>
      <w:r w:rsidRPr="00272652">
        <w:rPr>
          <w:rFonts w:ascii="Times New Roman" w:hAnsi="Times New Roman" w:cs="Times New Roman"/>
          <w:sz w:val="28"/>
          <w:szCs w:val="28"/>
          <w:lang w:val="uz-Cyrl-UZ"/>
        </w:rPr>
        <w:t xml:space="preserve"> </w:t>
      </w:r>
      <w:r w:rsidRPr="00FB3416">
        <w:rPr>
          <w:rFonts w:ascii="Times New Roman" w:hAnsi="Times New Roman" w:cs="Times New Roman"/>
          <w:b/>
          <w:color w:val="FF0000"/>
          <w:sz w:val="28"/>
          <w:szCs w:val="28"/>
          <w:lang w:val="uz-Cyrl-UZ"/>
        </w:rPr>
        <w:t xml:space="preserve">Электр таъминотини </w:t>
      </w:r>
      <w:r w:rsidRPr="00FB3416">
        <w:rPr>
          <w:rFonts w:ascii="Times New Roman" w:hAnsi="Times New Roman" w:cs="Times New Roman"/>
          <w:sz w:val="28"/>
          <w:szCs w:val="28"/>
          <w:lang w:val="uz-Cyrl-UZ"/>
        </w:rPr>
        <w:t>яхшилаш</w:t>
      </w:r>
      <w:r w:rsidRPr="00272652">
        <w:rPr>
          <w:rFonts w:ascii="Times New Roman" w:hAnsi="Times New Roman" w:cs="Times New Roman"/>
          <w:b/>
          <w:sz w:val="28"/>
          <w:szCs w:val="28"/>
          <w:lang w:val="uz-Cyrl-UZ"/>
        </w:rPr>
        <w:t xml:space="preserve"> </w:t>
      </w:r>
      <w:r w:rsidRPr="00FB3416">
        <w:rPr>
          <w:rFonts w:ascii="Times New Roman" w:hAnsi="Times New Roman" w:cs="Times New Roman"/>
          <w:sz w:val="28"/>
          <w:szCs w:val="28"/>
          <w:lang w:val="uz-Cyrl-UZ"/>
        </w:rPr>
        <w:t>бўйича</w:t>
      </w:r>
      <w:r w:rsidRPr="00272652">
        <w:rPr>
          <w:rFonts w:ascii="Times New Roman" w:hAnsi="Times New Roman" w:cs="Times New Roman"/>
          <w:sz w:val="28"/>
          <w:szCs w:val="28"/>
          <w:lang w:val="uz-Cyrl-UZ"/>
        </w:rPr>
        <w:t xml:space="preserve"> туманда янгидан қуриладиган хаво линиялари </w:t>
      </w:r>
      <w:r>
        <w:rPr>
          <w:rFonts w:ascii="Times New Roman" w:hAnsi="Times New Roman" w:cs="Times New Roman"/>
          <w:b/>
          <w:color w:val="C00000"/>
          <w:sz w:val="28"/>
          <w:szCs w:val="28"/>
          <w:lang w:val="uz-Cyrl-UZ"/>
        </w:rPr>
        <w:t xml:space="preserve">16.7 </w:t>
      </w:r>
      <w:r w:rsidRPr="00272652">
        <w:rPr>
          <w:rFonts w:ascii="Times New Roman" w:hAnsi="Times New Roman" w:cs="Times New Roman"/>
          <w:b/>
          <w:color w:val="0070C0"/>
          <w:sz w:val="28"/>
          <w:szCs w:val="28"/>
          <w:lang w:val="uz-Cyrl-UZ"/>
        </w:rPr>
        <w:t>км</w:t>
      </w:r>
      <w:r w:rsidRPr="00272652">
        <w:rPr>
          <w:rFonts w:ascii="Times New Roman" w:hAnsi="Times New Roman" w:cs="Times New Roman"/>
          <w:sz w:val="28"/>
          <w:szCs w:val="28"/>
          <w:lang w:val="uz-Cyrl-UZ"/>
        </w:rPr>
        <w:t xml:space="preserve"> ни ташкил қилади.</w:t>
      </w:r>
    </w:p>
    <w:p w14:paraId="25EB6691" w14:textId="77777777" w:rsidR="00FB3416" w:rsidRPr="00272652" w:rsidRDefault="00FB3416" w:rsidP="00FB3416">
      <w:pPr>
        <w:spacing w:before="60" w:after="60" w:line="240" w:lineRule="auto"/>
        <w:ind w:firstLine="708"/>
        <w:jc w:val="both"/>
        <w:rPr>
          <w:rFonts w:ascii="Times New Roman" w:hAnsi="Times New Roman" w:cs="Times New Roman"/>
          <w:sz w:val="28"/>
          <w:szCs w:val="28"/>
          <w:lang w:val="uz-Cyrl-UZ"/>
        </w:rPr>
      </w:pPr>
      <w:r w:rsidRPr="00272652">
        <w:rPr>
          <w:rFonts w:ascii="Times New Roman" w:hAnsi="Times New Roman" w:cs="Times New Roman"/>
          <w:sz w:val="28"/>
          <w:szCs w:val="28"/>
          <w:lang w:val="uz-Cyrl-UZ"/>
        </w:rPr>
        <w:t xml:space="preserve">Жумладан, </w:t>
      </w:r>
      <w:r>
        <w:rPr>
          <w:rFonts w:ascii="Times New Roman" w:hAnsi="Times New Roman" w:cs="Times New Roman"/>
          <w:b/>
          <w:sz w:val="28"/>
          <w:szCs w:val="28"/>
          <w:lang w:val="uz-Cyrl-UZ"/>
        </w:rPr>
        <w:t>Республика</w:t>
      </w:r>
      <w:r w:rsidRPr="00272652">
        <w:rPr>
          <w:rFonts w:ascii="Times New Roman" w:hAnsi="Times New Roman" w:cs="Times New Roman"/>
          <w:b/>
          <w:sz w:val="28"/>
          <w:szCs w:val="28"/>
          <w:lang w:val="uz-Cyrl-UZ"/>
        </w:rPr>
        <w:t xml:space="preserve"> имконияти билан</w:t>
      </w:r>
      <w:r w:rsidRPr="00272652">
        <w:rPr>
          <w:rFonts w:ascii="Times New Roman" w:hAnsi="Times New Roman" w:cs="Times New Roman"/>
          <w:sz w:val="28"/>
          <w:szCs w:val="28"/>
          <w:lang w:val="uz-Cyrl-UZ"/>
        </w:rPr>
        <w:t xml:space="preserve"> </w:t>
      </w:r>
      <w:r>
        <w:rPr>
          <w:rFonts w:ascii="Times New Roman" w:hAnsi="Times New Roman" w:cs="Times New Roman"/>
          <w:b/>
          <w:color w:val="C00000"/>
          <w:sz w:val="28"/>
          <w:szCs w:val="28"/>
          <w:lang w:val="uz-Cyrl-UZ"/>
        </w:rPr>
        <w:t>16.7</w:t>
      </w:r>
      <w:r w:rsidRPr="00272652">
        <w:rPr>
          <w:rFonts w:ascii="Times New Roman" w:hAnsi="Times New Roman" w:cs="Times New Roman"/>
          <w:sz w:val="28"/>
          <w:szCs w:val="28"/>
          <w:lang w:val="uz-Cyrl-UZ"/>
        </w:rPr>
        <w:t xml:space="preserve"> </w:t>
      </w:r>
      <w:r w:rsidRPr="00272652">
        <w:rPr>
          <w:rFonts w:ascii="Times New Roman" w:hAnsi="Times New Roman" w:cs="Times New Roman"/>
          <w:b/>
          <w:color w:val="0070C0"/>
          <w:sz w:val="28"/>
          <w:szCs w:val="28"/>
          <w:lang w:val="uz-Cyrl-UZ"/>
        </w:rPr>
        <w:t xml:space="preserve">км </w:t>
      </w:r>
      <w:r w:rsidRPr="00370ADB">
        <w:rPr>
          <w:rFonts w:ascii="Times New Roman" w:hAnsi="Times New Roman" w:cs="Times New Roman"/>
          <w:i/>
          <w:sz w:val="26"/>
          <w:szCs w:val="26"/>
          <w:lang w:val="uz-Cyrl-UZ"/>
        </w:rPr>
        <w:t>(“Миробод” МФЙ-1 км, Янги Жейнов МФЙ-1.7 км, Янгиариқ МФЙ-1.05, Навруз МФЙ-1, Янгимиришкор МФЙ-1.2, Миришкор МФЙ-1, Оқмачит МФЙ-0.8 км, Обод ҚФЙ-1.1 км, Дўстлик МФЙ-1 км, Помиқ МФЙ-0.8 км, Бахористон МФЙ-1 км, Янгиқишлоқ МФЙ-1 км, Чаманзор МФЙ-1 км, Ширин МФЙ-1 км, Истиқлол МФЙ-1 км, Янгихаёт МФЙ-1.05)</w:t>
      </w:r>
      <w:r>
        <w:rPr>
          <w:rFonts w:ascii="Times New Roman" w:hAnsi="Times New Roman" w:cs="Times New Roman"/>
          <w:sz w:val="28"/>
          <w:szCs w:val="28"/>
          <w:lang w:val="uz-Cyrl-UZ"/>
        </w:rPr>
        <w:t xml:space="preserve"> </w:t>
      </w:r>
      <w:r w:rsidRPr="00272652">
        <w:rPr>
          <w:rFonts w:ascii="Times New Roman" w:hAnsi="Times New Roman" w:cs="Times New Roman"/>
          <w:sz w:val="28"/>
          <w:szCs w:val="28"/>
          <w:lang w:val="uz-Cyrl-UZ"/>
        </w:rPr>
        <w:t xml:space="preserve">хаво линияларини алмаштирилиши режалаштирилди. </w:t>
      </w:r>
    </w:p>
    <w:p w14:paraId="52CA8DFC" w14:textId="77777777" w:rsidR="00FB3416" w:rsidRPr="00370ADB" w:rsidRDefault="00FB3416" w:rsidP="00FB3416">
      <w:pPr>
        <w:spacing w:before="60" w:after="60" w:line="240" w:lineRule="auto"/>
        <w:ind w:firstLine="708"/>
        <w:jc w:val="both"/>
        <w:rPr>
          <w:rFonts w:ascii="Times New Roman" w:hAnsi="Times New Roman" w:cs="Times New Roman"/>
          <w:i/>
          <w:sz w:val="26"/>
          <w:szCs w:val="26"/>
          <w:lang w:val="uz-Cyrl-UZ"/>
        </w:rPr>
      </w:pPr>
      <w:r w:rsidRPr="00272652">
        <w:rPr>
          <w:rFonts w:ascii="Times New Roman" w:hAnsi="Times New Roman" w:cs="Times New Roman"/>
          <w:sz w:val="28"/>
          <w:szCs w:val="28"/>
          <w:lang w:val="uz-Cyrl-UZ"/>
        </w:rPr>
        <w:t xml:space="preserve">Туманда </w:t>
      </w:r>
      <w:r>
        <w:rPr>
          <w:rFonts w:ascii="Times New Roman" w:hAnsi="Times New Roman" w:cs="Times New Roman"/>
          <w:sz w:val="28"/>
          <w:szCs w:val="28"/>
          <w:lang w:val="uz-Cyrl-UZ"/>
        </w:rPr>
        <w:t>янгидан ўрнатилади</w:t>
      </w:r>
      <w:r w:rsidRPr="00272652">
        <w:rPr>
          <w:rFonts w:ascii="Times New Roman" w:hAnsi="Times New Roman" w:cs="Times New Roman"/>
          <w:sz w:val="28"/>
          <w:szCs w:val="28"/>
          <w:lang w:val="uz-Cyrl-UZ"/>
        </w:rPr>
        <w:t xml:space="preserve">ладиган </w:t>
      </w:r>
      <w:r>
        <w:rPr>
          <w:rFonts w:ascii="Times New Roman" w:hAnsi="Times New Roman" w:cs="Times New Roman"/>
          <w:b/>
          <w:color w:val="C00000"/>
          <w:sz w:val="28"/>
          <w:szCs w:val="28"/>
          <w:lang w:val="uz-Cyrl-UZ"/>
        </w:rPr>
        <w:t>200</w:t>
      </w:r>
      <w:r w:rsidRPr="00272652">
        <w:rPr>
          <w:rFonts w:ascii="Times New Roman" w:hAnsi="Times New Roman" w:cs="Times New Roman"/>
          <w:sz w:val="28"/>
          <w:szCs w:val="28"/>
          <w:lang w:val="uz-Cyrl-UZ"/>
        </w:rPr>
        <w:t xml:space="preserve"> </w:t>
      </w:r>
      <w:r w:rsidRPr="00272652">
        <w:rPr>
          <w:rFonts w:ascii="Times New Roman" w:hAnsi="Times New Roman" w:cs="Times New Roman"/>
          <w:b/>
          <w:color w:val="0070C0"/>
          <w:sz w:val="28"/>
          <w:szCs w:val="28"/>
          <w:lang w:val="uz-Cyrl-UZ"/>
        </w:rPr>
        <w:t>та</w:t>
      </w:r>
      <w:r w:rsidRPr="00272652">
        <w:rPr>
          <w:rFonts w:ascii="Times New Roman" w:hAnsi="Times New Roman" w:cs="Times New Roman"/>
          <w:sz w:val="28"/>
          <w:szCs w:val="28"/>
          <w:lang w:val="uz-Cyrl-UZ"/>
        </w:rPr>
        <w:t xml:space="preserve"> таянч</w:t>
      </w:r>
      <w:r>
        <w:rPr>
          <w:rFonts w:ascii="Times New Roman" w:hAnsi="Times New Roman" w:cs="Times New Roman"/>
          <w:sz w:val="28"/>
          <w:szCs w:val="28"/>
          <w:lang w:val="uz-Cyrl-UZ"/>
        </w:rPr>
        <w:t>,</w:t>
      </w:r>
      <w:r w:rsidRPr="00272652">
        <w:rPr>
          <w:rFonts w:ascii="Times New Roman" w:hAnsi="Times New Roman" w:cs="Times New Roman"/>
          <w:sz w:val="28"/>
          <w:szCs w:val="28"/>
          <w:lang w:val="uz-Cyrl-UZ"/>
        </w:rPr>
        <w:t xml:space="preserve"> шундан </w:t>
      </w:r>
      <w:r w:rsidRPr="0087188A">
        <w:rPr>
          <w:rFonts w:ascii="Times New Roman" w:hAnsi="Times New Roman" w:cs="Times New Roman"/>
          <w:b/>
          <w:sz w:val="28"/>
          <w:szCs w:val="28"/>
          <w:lang w:val="uz-Cyrl-UZ"/>
        </w:rPr>
        <w:t>вилоят имконияти билан</w:t>
      </w:r>
      <w:r w:rsidRPr="00272652">
        <w:rPr>
          <w:rFonts w:ascii="Times New Roman" w:hAnsi="Times New Roman" w:cs="Times New Roman"/>
          <w:sz w:val="28"/>
          <w:szCs w:val="28"/>
          <w:lang w:val="uz-Cyrl-UZ"/>
        </w:rPr>
        <w:t xml:space="preserve"> </w:t>
      </w:r>
      <w:r>
        <w:rPr>
          <w:rFonts w:ascii="Times New Roman" w:hAnsi="Times New Roman" w:cs="Times New Roman"/>
          <w:b/>
          <w:color w:val="C00000"/>
          <w:sz w:val="28"/>
          <w:szCs w:val="28"/>
          <w:lang w:val="uz-Cyrl-UZ"/>
        </w:rPr>
        <w:t>200</w:t>
      </w:r>
      <w:r w:rsidRPr="00272652">
        <w:rPr>
          <w:rFonts w:ascii="Times New Roman" w:hAnsi="Times New Roman" w:cs="Times New Roman"/>
          <w:sz w:val="28"/>
          <w:szCs w:val="28"/>
          <w:lang w:val="uz-Cyrl-UZ"/>
        </w:rPr>
        <w:t xml:space="preserve"> </w:t>
      </w:r>
      <w:r w:rsidRPr="00272652">
        <w:rPr>
          <w:rFonts w:ascii="Times New Roman" w:hAnsi="Times New Roman" w:cs="Times New Roman"/>
          <w:b/>
          <w:color w:val="0070C0"/>
          <w:sz w:val="28"/>
          <w:szCs w:val="28"/>
          <w:lang w:val="uz-Cyrl-UZ"/>
        </w:rPr>
        <w:t>та</w:t>
      </w:r>
      <w:r w:rsidRPr="00272652">
        <w:rPr>
          <w:rFonts w:ascii="Times New Roman" w:hAnsi="Times New Roman" w:cs="Times New Roman"/>
          <w:sz w:val="28"/>
          <w:szCs w:val="28"/>
          <w:lang w:val="uz-Cyrl-UZ"/>
        </w:rPr>
        <w:t xml:space="preserve"> </w:t>
      </w:r>
      <w:r w:rsidRPr="00370ADB">
        <w:rPr>
          <w:rFonts w:ascii="Times New Roman" w:hAnsi="Times New Roman" w:cs="Times New Roman"/>
          <w:i/>
          <w:sz w:val="26"/>
          <w:szCs w:val="26"/>
          <w:lang w:val="uz-Cyrl-UZ"/>
        </w:rPr>
        <w:t xml:space="preserve">(“Миробод” МФЙ-15 та; Янгижейнов МФЙ-17 та; “Янгиариқ” МФЙ-14 та; Навруз МФЙ-13 та; “Янги миришкор” МФЙ-11 та; “Миришкор” МФЙ-16 та; “Оқмачит” МФЙ-14 та; Обод МФЙ-14; Дўстлик МФЙ-10та; Помуқ МФЙ-9та; Бахористон МФЙ-12та; Янгиқишлоқ МФЙ-13та; Чаманзор МФЙ-10; Ширин МФЙ-10; Истиқлол МФЙ-10; Янгихаёт МФЙ-12та; </w:t>
      </w:r>
    </w:p>
    <w:p w14:paraId="3FB5D710" w14:textId="77777777" w:rsidR="00FB3416" w:rsidRPr="00272652" w:rsidRDefault="00FB3416" w:rsidP="00FB3416">
      <w:pPr>
        <w:spacing w:before="60" w:after="60" w:line="240" w:lineRule="auto"/>
        <w:ind w:firstLine="708"/>
        <w:jc w:val="both"/>
        <w:rPr>
          <w:rFonts w:ascii="Times New Roman" w:hAnsi="Times New Roman" w:cs="Times New Roman"/>
          <w:sz w:val="28"/>
          <w:szCs w:val="28"/>
          <w:lang w:val="uz-Cyrl-UZ"/>
        </w:rPr>
      </w:pPr>
      <w:r>
        <w:rPr>
          <w:rFonts w:ascii="Times New Roman" w:hAnsi="Times New Roman" w:cs="Times New Roman"/>
          <w:b/>
          <w:color w:val="C00000"/>
          <w:sz w:val="28"/>
          <w:szCs w:val="28"/>
          <w:lang w:val="uz-Cyrl-UZ"/>
        </w:rPr>
        <w:t>4</w:t>
      </w:r>
      <w:r w:rsidRPr="00272652">
        <w:rPr>
          <w:rFonts w:ascii="Times New Roman" w:hAnsi="Times New Roman" w:cs="Times New Roman"/>
          <w:sz w:val="28"/>
          <w:szCs w:val="28"/>
          <w:lang w:val="uz-Cyrl-UZ"/>
        </w:rPr>
        <w:t xml:space="preserve"> </w:t>
      </w:r>
      <w:r w:rsidRPr="00272652">
        <w:rPr>
          <w:rFonts w:ascii="Times New Roman" w:hAnsi="Times New Roman" w:cs="Times New Roman"/>
          <w:b/>
          <w:color w:val="0070C0"/>
          <w:sz w:val="28"/>
          <w:szCs w:val="28"/>
          <w:lang w:val="uz-Cyrl-UZ"/>
        </w:rPr>
        <w:t>та</w:t>
      </w:r>
      <w:r w:rsidRPr="00272652">
        <w:rPr>
          <w:rFonts w:ascii="Times New Roman" w:hAnsi="Times New Roman" w:cs="Times New Roman"/>
          <w:sz w:val="28"/>
          <w:szCs w:val="28"/>
          <w:lang w:val="uz-Cyrl-UZ"/>
        </w:rPr>
        <w:t xml:space="preserve"> трансфармотор </w:t>
      </w:r>
      <w:r>
        <w:rPr>
          <w:rFonts w:ascii="Times New Roman" w:hAnsi="Times New Roman" w:cs="Times New Roman"/>
          <w:sz w:val="28"/>
          <w:szCs w:val="28"/>
          <w:lang w:val="uz-Cyrl-UZ"/>
        </w:rPr>
        <w:t>янги ўрнатилиши</w:t>
      </w:r>
      <w:r w:rsidRPr="00272652">
        <w:rPr>
          <w:rFonts w:ascii="Times New Roman" w:hAnsi="Times New Roman" w:cs="Times New Roman"/>
          <w:sz w:val="28"/>
          <w:szCs w:val="28"/>
          <w:lang w:val="uz-Cyrl-UZ"/>
        </w:rPr>
        <w:t xml:space="preserve"> лозим бўлиб, шундан </w:t>
      </w:r>
      <w:r w:rsidRPr="00272652">
        <w:rPr>
          <w:rFonts w:ascii="Times New Roman" w:hAnsi="Times New Roman" w:cs="Times New Roman"/>
          <w:b/>
          <w:sz w:val="28"/>
          <w:szCs w:val="28"/>
          <w:lang w:val="uz-Cyrl-UZ"/>
        </w:rPr>
        <w:t>республика имконияти билан</w:t>
      </w:r>
      <w:r w:rsidRPr="00272652">
        <w:rPr>
          <w:rFonts w:ascii="Times New Roman" w:hAnsi="Times New Roman" w:cs="Times New Roman"/>
          <w:sz w:val="28"/>
          <w:szCs w:val="28"/>
          <w:lang w:val="uz-Cyrl-UZ"/>
        </w:rPr>
        <w:t xml:space="preserve"> </w:t>
      </w:r>
      <w:r>
        <w:rPr>
          <w:rFonts w:ascii="Times New Roman" w:hAnsi="Times New Roman" w:cs="Times New Roman"/>
          <w:b/>
          <w:color w:val="C00000"/>
          <w:sz w:val="28"/>
          <w:szCs w:val="28"/>
          <w:lang w:val="uz-Cyrl-UZ"/>
        </w:rPr>
        <w:t>4</w:t>
      </w:r>
      <w:r w:rsidRPr="00272652">
        <w:rPr>
          <w:rFonts w:ascii="Times New Roman" w:hAnsi="Times New Roman" w:cs="Times New Roman"/>
          <w:sz w:val="28"/>
          <w:szCs w:val="28"/>
          <w:lang w:val="uz-Cyrl-UZ"/>
        </w:rPr>
        <w:t xml:space="preserve"> </w:t>
      </w:r>
      <w:r w:rsidRPr="00272652">
        <w:rPr>
          <w:rFonts w:ascii="Times New Roman" w:hAnsi="Times New Roman" w:cs="Times New Roman"/>
          <w:b/>
          <w:color w:val="0070C0"/>
          <w:sz w:val="28"/>
          <w:szCs w:val="28"/>
          <w:lang w:val="uz-Cyrl-UZ"/>
        </w:rPr>
        <w:t>та</w:t>
      </w:r>
      <w:r w:rsidRPr="00272652">
        <w:rPr>
          <w:rFonts w:ascii="Times New Roman" w:hAnsi="Times New Roman" w:cs="Times New Roman"/>
          <w:sz w:val="28"/>
          <w:szCs w:val="28"/>
          <w:lang w:val="uz-Cyrl-UZ"/>
        </w:rPr>
        <w:t xml:space="preserve"> </w:t>
      </w:r>
      <w:r w:rsidRPr="00370ADB">
        <w:rPr>
          <w:rFonts w:ascii="Times New Roman" w:hAnsi="Times New Roman" w:cs="Times New Roman"/>
          <w:i/>
          <w:sz w:val="26"/>
          <w:szCs w:val="26"/>
          <w:lang w:val="uz-Cyrl-UZ"/>
        </w:rPr>
        <w:t xml:space="preserve">(Навруз МФЙ-1 та; Обод МФЙ-1 та; Истиқлол МФЙ-1та; Янгихаёт МФЙ-1та;) </w:t>
      </w:r>
      <w:r>
        <w:rPr>
          <w:rFonts w:ascii="Times New Roman" w:hAnsi="Times New Roman" w:cs="Times New Roman"/>
          <w:sz w:val="28"/>
          <w:szCs w:val="28"/>
          <w:lang w:val="uz-Cyrl-UZ"/>
        </w:rPr>
        <w:t>трансфо</w:t>
      </w:r>
      <w:r w:rsidRPr="00272652">
        <w:rPr>
          <w:rFonts w:ascii="Times New Roman" w:hAnsi="Times New Roman" w:cs="Times New Roman"/>
          <w:sz w:val="28"/>
          <w:szCs w:val="28"/>
          <w:lang w:val="uz-Cyrl-UZ"/>
        </w:rPr>
        <w:t>рматорлар алмаштирилиши белгиланди.</w:t>
      </w:r>
    </w:p>
    <w:p w14:paraId="3E084479" w14:textId="6748F2C5" w:rsidR="00FB3416" w:rsidRPr="00272652" w:rsidRDefault="00FB3416" w:rsidP="00FB3416">
      <w:pPr>
        <w:spacing w:before="60" w:after="60" w:line="240" w:lineRule="auto"/>
        <w:ind w:firstLine="708"/>
        <w:jc w:val="both"/>
        <w:rPr>
          <w:rFonts w:ascii="Times New Roman" w:hAnsi="Times New Roman" w:cs="Times New Roman"/>
          <w:sz w:val="28"/>
          <w:szCs w:val="28"/>
          <w:lang w:val="uz-Cyrl-UZ"/>
        </w:rPr>
      </w:pPr>
      <w:r>
        <w:rPr>
          <w:rFonts w:ascii="Times New Roman" w:hAnsi="Times New Roman" w:cs="Times New Roman"/>
          <w:b/>
          <w:color w:val="C00000"/>
          <w:sz w:val="28"/>
          <w:szCs w:val="28"/>
          <w:lang w:val="uz-Cyrl-UZ"/>
        </w:rPr>
        <w:t>2</w:t>
      </w:r>
      <w:r w:rsidRPr="00272652">
        <w:rPr>
          <w:rFonts w:ascii="Times New Roman" w:hAnsi="Times New Roman" w:cs="Times New Roman"/>
          <w:sz w:val="28"/>
          <w:szCs w:val="28"/>
          <w:lang w:val="uz-Cyrl-UZ"/>
        </w:rPr>
        <w:t xml:space="preserve"> </w:t>
      </w:r>
      <w:r w:rsidRPr="00272652">
        <w:rPr>
          <w:rFonts w:ascii="Times New Roman" w:hAnsi="Times New Roman" w:cs="Times New Roman"/>
          <w:b/>
          <w:color w:val="0070C0"/>
          <w:sz w:val="28"/>
          <w:szCs w:val="28"/>
          <w:lang w:val="uz-Cyrl-UZ"/>
        </w:rPr>
        <w:t>та</w:t>
      </w:r>
      <w:r w:rsidRPr="00272652">
        <w:rPr>
          <w:rFonts w:ascii="Times New Roman" w:hAnsi="Times New Roman" w:cs="Times New Roman"/>
          <w:sz w:val="28"/>
          <w:szCs w:val="28"/>
          <w:lang w:val="uz-Cyrl-UZ"/>
        </w:rPr>
        <w:t xml:space="preserve"> трансфармотор </w:t>
      </w:r>
      <w:r>
        <w:rPr>
          <w:rFonts w:ascii="Times New Roman" w:hAnsi="Times New Roman" w:cs="Times New Roman"/>
          <w:sz w:val="28"/>
          <w:szCs w:val="28"/>
          <w:lang w:val="uz-Cyrl-UZ"/>
        </w:rPr>
        <w:t>тамирланиши</w:t>
      </w:r>
      <w:r w:rsidRPr="00272652">
        <w:rPr>
          <w:rFonts w:ascii="Times New Roman" w:hAnsi="Times New Roman" w:cs="Times New Roman"/>
          <w:sz w:val="28"/>
          <w:szCs w:val="28"/>
          <w:lang w:val="uz-Cyrl-UZ"/>
        </w:rPr>
        <w:t xml:space="preserve"> лозим бўлиб, шундан </w:t>
      </w:r>
      <w:r>
        <w:rPr>
          <w:rFonts w:ascii="Times New Roman" w:hAnsi="Times New Roman" w:cs="Times New Roman"/>
          <w:b/>
          <w:sz w:val="28"/>
          <w:szCs w:val="28"/>
          <w:lang w:val="uz-Cyrl-UZ"/>
        </w:rPr>
        <w:t xml:space="preserve">вилоят </w:t>
      </w:r>
      <w:r w:rsidRPr="00272652">
        <w:rPr>
          <w:rFonts w:ascii="Times New Roman" w:hAnsi="Times New Roman" w:cs="Times New Roman"/>
          <w:b/>
          <w:sz w:val="28"/>
          <w:szCs w:val="28"/>
          <w:lang w:val="uz-Cyrl-UZ"/>
        </w:rPr>
        <w:t>имконияти билан</w:t>
      </w:r>
      <w:r w:rsidRPr="00272652">
        <w:rPr>
          <w:rFonts w:ascii="Times New Roman" w:hAnsi="Times New Roman" w:cs="Times New Roman"/>
          <w:sz w:val="28"/>
          <w:szCs w:val="28"/>
          <w:lang w:val="uz-Cyrl-UZ"/>
        </w:rPr>
        <w:t xml:space="preserve"> </w:t>
      </w:r>
      <w:r w:rsidR="00370ADB">
        <w:rPr>
          <w:rFonts w:ascii="Times New Roman" w:hAnsi="Times New Roman" w:cs="Times New Roman"/>
          <w:sz w:val="28"/>
          <w:szCs w:val="28"/>
          <w:lang w:val="uz-Cyrl-UZ"/>
        </w:rPr>
        <w:t>Чандир МФЙд</w:t>
      </w:r>
      <w:r w:rsidR="00370ADB" w:rsidRPr="00272652">
        <w:rPr>
          <w:rFonts w:ascii="Times New Roman" w:hAnsi="Times New Roman" w:cs="Times New Roman"/>
          <w:sz w:val="28"/>
          <w:szCs w:val="28"/>
          <w:lang w:val="uz-Cyrl-UZ"/>
        </w:rPr>
        <w:t>а</w:t>
      </w:r>
      <w:r w:rsidR="00370ADB">
        <w:rPr>
          <w:rFonts w:ascii="Times New Roman" w:hAnsi="Times New Roman" w:cs="Times New Roman"/>
          <w:sz w:val="28"/>
          <w:szCs w:val="28"/>
          <w:lang w:val="uz-Cyrl-UZ"/>
        </w:rPr>
        <w:t xml:space="preserve"> </w:t>
      </w:r>
      <w:r>
        <w:rPr>
          <w:rFonts w:ascii="Times New Roman" w:hAnsi="Times New Roman" w:cs="Times New Roman"/>
          <w:b/>
          <w:color w:val="C00000"/>
          <w:sz w:val="28"/>
          <w:szCs w:val="28"/>
          <w:lang w:val="uz-Cyrl-UZ"/>
        </w:rPr>
        <w:t>2</w:t>
      </w:r>
      <w:r w:rsidRPr="00272652">
        <w:rPr>
          <w:rFonts w:ascii="Times New Roman" w:hAnsi="Times New Roman" w:cs="Times New Roman"/>
          <w:sz w:val="28"/>
          <w:szCs w:val="28"/>
          <w:lang w:val="uz-Cyrl-UZ"/>
        </w:rPr>
        <w:t xml:space="preserve"> </w:t>
      </w:r>
      <w:r w:rsidRPr="00272652">
        <w:rPr>
          <w:rFonts w:ascii="Times New Roman" w:hAnsi="Times New Roman" w:cs="Times New Roman"/>
          <w:b/>
          <w:color w:val="0070C0"/>
          <w:sz w:val="28"/>
          <w:szCs w:val="28"/>
          <w:lang w:val="uz-Cyrl-UZ"/>
        </w:rPr>
        <w:t>та</w:t>
      </w:r>
      <w:r w:rsidRPr="0027265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(трансфо</w:t>
      </w:r>
      <w:r w:rsidRPr="00272652">
        <w:rPr>
          <w:rFonts w:ascii="Times New Roman" w:hAnsi="Times New Roman" w:cs="Times New Roman"/>
          <w:sz w:val="28"/>
          <w:szCs w:val="28"/>
          <w:lang w:val="uz-Cyrl-UZ"/>
        </w:rPr>
        <w:t xml:space="preserve">рматорлар </w:t>
      </w:r>
      <w:r>
        <w:rPr>
          <w:rFonts w:ascii="Times New Roman" w:hAnsi="Times New Roman" w:cs="Times New Roman"/>
          <w:sz w:val="28"/>
          <w:szCs w:val="28"/>
          <w:lang w:val="uz-Cyrl-UZ"/>
        </w:rPr>
        <w:t>таьмирланиши</w:t>
      </w:r>
      <w:r w:rsidRPr="00272652">
        <w:rPr>
          <w:rFonts w:ascii="Times New Roman" w:hAnsi="Times New Roman" w:cs="Times New Roman"/>
          <w:sz w:val="28"/>
          <w:szCs w:val="28"/>
          <w:lang w:val="uz-Cyrl-UZ"/>
        </w:rPr>
        <w:t xml:space="preserve"> белгиланди.</w:t>
      </w:r>
    </w:p>
    <w:p w14:paraId="172AC71C" w14:textId="635E3BBF" w:rsidR="00A73BB2" w:rsidRPr="0064361E" w:rsidRDefault="00B31407" w:rsidP="008A5F04">
      <w:pPr>
        <w:spacing w:before="60" w:after="60"/>
        <w:ind w:firstLine="708"/>
        <w:jc w:val="both"/>
        <w:rPr>
          <w:rFonts w:ascii="Times New Roman" w:hAnsi="Times New Roman"/>
          <w:b/>
          <w:noProof/>
          <w:color w:val="000000" w:themeColor="text1"/>
          <w:sz w:val="30"/>
          <w:szCs w:val="30"/>
          <w:lang w:val="uz-Cyrl-UZ"/>
        </w:rPr>
      </w:pPr>
      <w:r>
        <w:rPr>
          <w:rFonts w:ascii="Times New Roman" w:hAnsi="Times New Roman"/>
          <w:b/>
          <w:color w:val="C00000"/>
          <w:sz w:val="28"/>
          <w:szCs w:val="28"/>
          <w:lang w:val="uz-Cyrl-UZ"/>
        </w:rPr>
        <w:t>5</w:t>
      </w:r>
      <w:r w:rsidR="00A73BB2" w:rsidRPr="00B31407">
        <w:rPr>
          <w:rFonts w:ascii="Times New Roman" w:hAnsi="Times New Roman"/>
          <w:b/>
          <w:color w:val="C00000"/>
          <w:sz w:val="28"/>
          <w:szCs w:val="28"/>
          <w:lang w:val="uz-Cyrl-UZ"/>
        </w:rPr>
        <w:t>.</w:t>
      </w:r>
      <w:r w:rsidR="00A73BB2">
        <w:rPr>
          <w:rFonts w:ascii="Times New Roman" w:hAnsi="Times New Roman"/>
          <w:b/>
          <w:sz w:val="28"/>
          <w:szCs w:val="28"/>
          <w:lang w:val="uz-Cyrl-UZ"/>
        </w:rPr>
        <w:t xml:space="preserve"> </w:t>
      </w:r>
      <w:r w:rsidR="00A73BB2" w:rsidRPr="00254F11">
        <w:rPr>
          <w:rFonts w:ascii="Times New Roman" w:hAnsi="Times New Roman"/>
          <w:b/>
          <w:color w:val="FF0000"/>
          <w:sz w:val="28"/>
          <w:szCs w:val="28"/>
          <w:lang w:val="uz-Cyrl-UZ"/>
        </w:rPr>
        <w:t>Газ таъминотини</w:t>
      </w:r>
      <w:r w:rsidR="00A73BB2" w:rsidRPr="00254F11">
        <w:rPr>
          <w:rFonts w:ascii="Times New Roman" w:hAnsi="Times New Roman"/>
          <w:color w:val="FF0000"/>
          <w:sz w:val="28"/>
          <w:szCs w:val="28"/>
          <w:lang w:val="uz-Cyrl-UZ"/>
        </w:rPr>
        <w:t xml:space="preserve"> </w:t>
      </w:r>
      <w:r w:rsidR="00A73BB2" w:rsidRPr="0064361E">
        <w:rPr>
          <w:rFonts w:ascii="Times New Roman" w:hAnsi="Times New Roman"/>
          <w:sz w:val="28"/>
          <w:szCs w:val="28"/>
          <w:lang w:val="uz-Cyrl-UZ"/>
        </w:rPr>
        <w:t xml:space="preserve">яхшилаш бўйича туманда </w:t>
      </w:r>
      <w:r w:rsidR="00A73BB2" w:rsidRPr="0064361E">
        <w:rPr>
          <w:rFonts w:ascii="Times New Roman" w:hAnsi="Times New Roman"/>
          <w:b/>
          <w:color w:val="C00000"/>
          <w:sz w:val="28"/>
          <w:szCs w:val="28"/>
          <w:lang w:val="uz-Cyrl-UZ"/>
        </w:rPr>
        <w:t xml:space="preserve">0,1 </w:t>
      </w:r>
      <w:r w:rsidR="00A73BB2" w:rsidRPr="0064361E">
        <w:rPr>
          <w:rFonts w:ascii="Times New Roman" w:hAnsi="Times New Roman"/>
          <w:b/>
          <w:color w:val="0070C0"/>
          <w:sz w:val="28"/>
          <w:szCs w:val="28"/>
          <w:lang w:val="uz-Cyrl-UZ"/>
        </w:rPr>
        <w:t>км</w:t>
      </w:r>
      <w:r w:rsidR="00A73BB2" w:rsidRPr="0064361E">
        <w:rPr>
          <w:rFonts w:ascii="Times New Roman" w:hAnsi="Times New Roman"/>
          <w:sz w:val="28"/>
          <w:szCs w:val="28"/>
          <w:lang w:val="uz-Cyrl-UZ"/>
        </w:rPr>
        <w:t xml:space="preserve"> газ қувурлари таъмирталаб бўлиб, шундан </w:t>
      </w:r>
      <w:r w:rsidR="00A73BB2" w:rsidRPr="0064361E">
        <w:rPr>
          <w:rFonts w:ascii="Times New Roman" w:hAnsi="Times New Roman"/>
          <w:b/>
          <w:sz w:val="28"/>
          <w:szCs w:val="28"/>
          <w:lang w:val="uz-Cyrl-UZ"/>
        </w:rPr>
        <w:t>вилоят имконияти билан</w:t>
      </w:r>
      <w:r w:rsidR="00370ADB">
        <w:rPr>
          <w:rFonts w:ascii="Times New Roman" w:hAnsi="Times New Roman"/>
          <w:b/>
          <w:sz w:val="28"/>
          <w:szCs w:val="28"/>
          <w:lang w:val="uz-Cyrl-UZ"/>
        </w:rPr>
        <w:t xml:space="preserve"> </w:t>
      </w:r>
      <w:r w:rsidR="00370ADB" w:rsidRPr="0064361E">
        <w:rPr>
          <w:rFonts w:ascii="Times New Roman" w:hAnsi="Times New Roman"/>
          <w:sz w:val="28"/>
          <w:szCs w:val="28"/>
          <w:lang w:val="uz-Cyrl-UZ"/>
        </w:rPr>
        <w:t>“Янги Миришкор” МФЙ</w:t>
      </w:r>
      <w:r w:rsidR="00370ADB">
        <w:rPr>
          <w:rFonts w:ascii="Times New Roman" w:hAnsi="Times New Roman"/>
          <w:sz w:val="28"/>
          <w:szCs w:val="28"/>
          <w:lang w:val="uz-Cyrl-UZ"/>
        </w:rPr>
        <w:t>да</w:t>
      </w:r>
      <w:r w:rsidR="00A73BB2" w:rsidRPr="0064361E">
        <w:rPr>
          <w:rFonts w:ascii="Times New Roman" w:hAnsi="Times New Roman"/>
          <w:b/>
          <w:sz w:val="28"/>
          <w:szCs w:val="28"/>
          <w:lang w:val="uz-Cyrl-UZ"/>
        </w:rPr>
        <w:t xml:space="preserve"> </w:t>
      </w:r>
      <w:r w:rsidR="00A73BB2" w:rsidRPr="007B4EA2">
        <w:rPr>
          <w:rFonts w:ascii="Times New Roman" w:hAnsi="Times New Roman"/>
          <w:b/>
          <w:color w:val="C00000"/>
          <w:sz w:val="28"/>
          <w:szCs w:val="28"/>
          <w:lang w:val="uz-Cyrl-UZ"/>
        </w:rPr>
        <w:t xml:space="preserve">0,1 </w:t>
      </w:r>
      <w:r w:rsidR="00A73BB2" w:rsidRPr="0064361E">
        <w:rPr>
          <w:rFonts w:ascii="Times New Roman" w:hAnsi="Times New Roman"/>
          <w:b/>
          <w:color w:val="0070C0"/>
          <w:sz w:val="28"/>
          <w:szCs w:val="28"/>
          <w:lang w:val="uz-Cyrl-UZ"/>
        </w:rPr>
        <w:t>км</w:t>
      </w:r>
      <w:r w:rsidR="00A73BB2" w:rsidRPr="0064361E">
        <w:rPr>
          <w:rFonts w:ascii="Times New Roman" w:hAnsi="Times New Roman"/>
          <w:sz w:val="28"/>
          <w:szCs w:val="28"/>
          <w:lang w:val="uz-Cyrl-UZ"/>
        </w:rPr>
        <w:t xml:space="preserve">  газ қувурлари таъмирланади.</w:t>
      </w:r>
    </w:p>
    <w:p w14:paraId="5F252ED9" w14:textId="61E4DF02" w:rsidR="00A73BB2" w:rsidRDefault="00A73BB2" w:rsidP="008A5F04">
      <w:pPr>
        <w:spacing w:before="60" w:after="60"/>
        <w:ind w:firstLine="708"/>
        <w:jc w:val="both"/>
        <w:rPr>
          <w:rFonts w:ascii="Times New Roman" w:hAnsi="Times New Roman"/>
          <w:sz w:val="28"/>
          <w:szCs w:val="28"/>
          <w:lang w:val="uz-Cyrl-UZ"/>
        </w:rPr>
      </w:pPr>
      <w:r w:rsidRPr="00254F11">
        <w:rPr>
          <w:rFonts w:ascii="Times New Roman" w:hAnsi="Times New Roman"/>
          <w:b/>
          <w:color w:val="C00000"/>
          <w:sz w:val="28"/>
          <w:szCs w:val="28"/>
          <w:lang w:val="uz-Cyrl-UZ"/>
        </w:rPr>
        <w:t xml:space="preserve">17 </w:t>
      </w:r>
      <w:r w:rsidRPr="00254F11">
        <w:rPr>
          <w:rFonts w:ascii="Times New Roman" w:hAnsi="Times New Roman"/>
          <w:b/>
          <w:color w:val="0070C0"/>
          <w:sz w:val="28"/>
          <w:szCs w:val="28"/>
          <w:lang w:val="uz-Cyrl-UZ"/>
        </w:rPr>
        <w:t>та</w:t>
      </w:r>
      <w:r w:rsidRPr="00254F11">
        <w:rPr>
          <w:rFonts w:ascii="Times New Roman" w:hAnsi="Times New Roman"/>
          <w:color w:val="0070C0"/>
          <w:sz w:val="28"/>
          <w:szCs w:val="28"/>
          <w:lang w:val="uz-Cyrl-UZ"/>
        </w:rPr>
        <w:t xml:space="preserve"> </w:t>
      </w:r>
      <w:r w:rsidRPr="0064361E">
        <w:rPr>
          <w:rFonts w:ascii="Times New Roman" w:hAnsi="Times New Roman"/>
          <w:sz w:val="28"/>
          <w:szCs w:val="28"/>
          <w:lang w:val="uz-Cyrl-UZ"/>
        </w:rPr>
        <w:t xml:space="preserve">аҳоли ҳонадонларида маиший газ баллонларига эҳтиёж мавжуд бўлиб, шундан </w:t>
      </w:r>
      <w:r w:rsidRPr="0064361E">
        <w:rPr>
          <w:rFonts w:ascii="Times New Roman" w:hAnsi="Times New Roman"/>
          <w:b/>
          <w:sz w:val="28"/>
          <w:szCs w:val="28"/>
          <w:lang w:val="uz-Cyrl-UZ"/>
        </w:rPr>
        <w:t xml:space="preserve">вилоят имконияти билан 17 дона </w:t>
      </w:r>
      <w:r w:rsidRPr="00370ADB">
        <w:rPr>
          <w:rFonts w:ascii="Times New Roman" w:hAnsi="Times New Roman"/>
          <w:i/>
          <w:sz w:val="26"/>
          <w:szCs w:val="26"/>
          <w:lang w:val="uz-Cyrl-UZ"/>
        </w:rPr>
        <w:t xml:space="preserve">(“Янги Жейнов” МФЙ 2 дона, “Балуж” МФЙ 2 дона, “Миришкор” МФЙ 2 дона, “Помиқ” МФЙ 3 дона, “Чаманзор” МФЙ 2 дона, “Қурама” МФЙ 1 дона, “Чандир” МФЙ 3 дона ва “Вори” МФЙ 2 дона) </w:t>
      </w:r>
      <w:r w:rsidRPr="0064361E">
        <w:rPr>
          <w:rFonts w:ascii="Times New Roman" w:hAnsi="Times New Roman"/>
          <w:sz w:val="28"/>
          <w:szCs w:val="28"/>
          <w:lang w:val="uz-Cyrl-UZ"/>
        </w:rPr>
        <w:t>маиший газ баллонлари билан таъминланади.</w:t>
      </w:r>
    </w:p>
    <w:p w14:paraId="7AAF9069" w14:textId="57F0B7EF" w:rsidR="00D97C8A" w:rsidRPr="00272652" w:rsidRDefault="00D97C8A" w:rsidP="00D97C8A">
      <w:pPr>
        <w:spacing w:before="60" w:after="60" w:line="240" w:lineRule="auto"/>
        <w:ind w:firstLine="708"/>
        <w:jc w:val="both"/>
        <w:rPr>
          <w:rFonts w:ascii="Times New Roman" w:hAnsi="Times New Roman"/>
          <w:sz w:val="28"/>
          <w:szCs w:val="28"/>
          <w:lang w:val="uz-Cyrl-UZ"/>
        </w:rPr>
      </w:pPr>
      <w:r w:rsidRPr="00D97C8A">
        <w:rPr>
          <w:rFonts w:ascii="Times New Roman" w:hAnsi="Times New Roman" w:cs="Times New Roman"/>
          <w:b/>
          <w:bCs/>
          <w:color w:val="C00000"/>
          <w:sz w:val="28"/>
          <w:szCs w:val="28"/>
          <w:lang w:val="uz-Cyrl-UZ"/>
        </w:rPr>
        <w:t>6.</w:t>
      </w:r>
      <w:r>
        <w:rPr>
          <w:rFonts w:ascii="Times New Roman" w:hAnsi="Times New Roman" w:cs="Times New Roman"/>
          <w:b/>
          <w:bCs/>
          <w:sz w:val="28"/>
          <w:szCs w:val="28"/>
          <w:lang w:val="uz-Cyrl-UZ"/>
        </w:rPr>
        <w:t xml:space="preserve"> </w:t>
      </w:r>
      <w:r w:rsidRPr="00D97C8A">
        <w:rPr>
          <w:rFonts w:ascii="Times New Roman" w:hAnsi="Times New Roman"/>
          <w:b/>
          <w:color w:val="FF0000"/>
          <w:sz w:val="28"/>
          <w:szCs w:val="28"/>
          <w:lang w:val="uz-Cyrl-UZ"/>
        </w:rPr>
        <w:t>Ичимлик суви таъминотини</w:t>
      </w:r>
      <w:r w:rsidRPr="00272652">
        <w:rPr>
          <w:rFonts w:ascii="Times New Roman" w:hAnsi="Times New Roman"/>
          <w:sz w:val="28"/>
          <w:szCs w:val="28"/>
          <w:lang w:val="uz-Cyrl-UZ"/>
        </w:rPr>
        <w:t xml:space="preserve"> яхшилаш бўйича туманда жами </w:t>
      </w:r>
      <w:r w:rsidRPr="00D365B5">
        <w:rPr>
          <w:rFonts w:ascii="Times New Roman" w:hAnsi="Times New Roman"/>
          <w:b/>
          <w:color w:val="C00000"/>
          <w:sz w:val="28"/>
          <w:szCs w:val="28"/>
          <w:lang w:val="uz-Cyrl-UZ"/>
        </w:rPr>
        <w:t>5</w:t>
      </w:r>
      <w:r>
        <w:rPr>
          <w:rFonts w:ascii="Times New Roman" w:hAnsi="Times New Roman"/>
          <w:b/>
          <w:color w:val="C00000"/>
          <w:sz w:val="28"/>
          <w:szCs w:val="28"/>
          <w:lang w:val="uz-Cyrl-UZ"/>
        </w:rPr>
        <w:t>6</w:t>
      </w:r>
      <w:r w:rsidRPr="00D365B5">
        <w:rPr>
          <w:rFonts w:ascii="Times New Roman" w:hAnsi="Times New Roman"/>
          <w:b/>
          <w:color w:val="C00000"/>
          <w:sz w:val="28"/>
          <w:szCs w:val="28"/>
          <w:lang w:val="uz-Cyrl-UZ"/>
        </w:rPr>
        <w:t>2</w:t>
      </w:r>
      <w:r>
        <w:rPr>
          <w:rFonts w:ascii="Times New Roman" w:hAnsi="Times New Roman"/>
          <w:b/>
          <w:color w:val="C00000"/>
          <w:sz w:val="28"/>
          <w:szCs w:val="28"/>
          <w:lang w:val="uz-Cyrl-UZ"/>
        </w:rPr>
        <w:t>,1</w:t>
      </w:r>
      <w:r w:rsidRPr="00272652">
        <w:rPr>
          <w:rFonts w:ascii="Times New Roman" w:hAnsi="Times New Roman"/>
          <w:sz w:val="28"/>
          <w:szCs w:val="28"/>
          <w:lang w:val="uz-Cyrl-UZ"/>
        </w:rPr>
        <w:t xml:space="preserve"> </w:t>
      </w:r>
      <w:r w:rsidRPr="00272652">
        <w:rPr>
          <w:rFonts w:ascii="Times New Roman" w:hAnsi="Times New Roman"/>
          <w:b/>
          <w:color w:val="0070C0"/>
          <w:sz w:val="28"/>
          <w:szCs w:val="28"/>
          <w:lang w:val="uz-Cyrl-UZ"/>
        </w:rPr>
        <w:t>км</w:t>
      </w:r>
      <w:r w:rsidRPr="00272652">
        <w:rPr>
          <w:rFonts w:ascii="Times New Roman" w:hAnsi="Times New Roman"/>
          <w:sz w:val="28"/>
          <w:szCs w:val="28"/>
          <w:lang w:val="uz-Cyrl-UZ"/>
        </w:rPr>
        <w:t xml:space="preserve"> ичимлик суви тармоқи мавжуд бўлиб, </w:t>
      </w:r>
      <w:r>
        <w:rPr>
          <w:rFonts w:ascii="Times New Roman" w:hAnsi="Times New Roman"/>
          <w:b/>
          <w:color w:val="C00000"/>
          <w:sz w:val="28"/>
          <w:szCs w:val="28"/>
          <w:lang w:val="uz-Cyrl-UZ"/>
        </w:rPr>
        <w:t>11,5</w:t>
      </w:r>
      <w:r w:rsidRPr="00272652">
        <w:rPr>
          <w:rFonts w:ascii="Times New Roman" w:hAnsi="Times New Roman"/>
          <w:sz w:val="28"/>
          <w:szCs w:val="28"/>
          <w:lang w:val="uz-Cyrl-UZ"/>
        </w:rPr>
        <w:t xml:space="preserve"> </w:t>
      </w:r>
      <w:r w:rsidRPr="00272652">
        <w:rPr>
          <w:rFonts w:ascii="Times New Roman" w:hAnsi="Times New Roman"/>
          <w:b/>
          <w:color w:val="0070C0"/>
          <w:sz w:val="28"/>
          <w:szCs w:val="28"/>
          <w:lang w:val="uz-Cyrl-UZ"/>
        </w:rPr>
        <w:t>км</w:t>
      </w:r>
      <w:r w:rsidRPr="00272652">
        <w:rPr>
          <w:rFonts w:ascii="Times New Roman" w:hAnsi="Times New Roman"/>
          <w:sz w:val="28"/>
          <w:szCs w:val="28"/>
          <w:lang w:val="uz-Cyrl-UZ"/>
        </w:rPr>
        <w:t xml:space="preserve"> сув тармоқ таъмирталаб, шундан</w:t>
      </w:r>
      <w:r>
        <w:rPr>
          <w:rFonts w:ascii="Times New Roman" w:hAnsi="Times New Roman"/>
          <w:sz w:val="28"/>
          <w:szCs w:val="28"/>
          <w:lang w:val="uz-Cyrl-UZ"/>
        </w:rPr>
        <w:t xml:space="preserve">              </w:t>
      </w:r>
      <w:r w:rsidRPr="00D365B5">
        <w:rPr>
          <w:rFonts w:ascii="Times New Roman" w:hAnsi="Times New Roman"/>
          <w:b/>
          <w:color w:val="C00000"/>
          <w:sz w:val="28"/>
          <w:szCs w:val="28"/>
          <w:lang w:val="uz-Cyrl-UZ"/>
        </w:rPr>
        <w:t>1,5</w:t>
      </w:r>
      <w:r w:rsidRPr="00272652">
        <w:rPr>
          <w:rFonts w:ascii="Times New Roman" w:hAnsi="Times New Roman"/>
          <w:sz w:val="28"/>
          <w:szCs w:val="28"/>
          <w:lang w:val="uz-Cyrl-UZ"/>
        </w:rPr>
        <w:t xml:space="preserve"> </w:t>
      </w:r>
      <w:r w:rsidRPr="00272652">
        <w:rPr>
          <w:rFonts w:ascii="Times New Roman" w:hAnsi="Times New Roman"/>
          <w:b/>
          <w:color w:val="0070C0"/>
          <w:sz w:val="28"/>
          <w:szCs w:val="28"/>
          <w:lang w:val="uz-Cyrl-UZ"/>
        </w:rPr>
        <w:t>км</w:t>
      </w:r>
      <w:r w:rsidRPr="00272652">
        <w:rPr>
          <w:rFonts w:ascii="Times New Roman" w:hAnsi="Times New Roman"/>
          <w:sz w:val="28"/>
          <w:szCs w:val="28"/>
          <w:lang w:val="uz-Cyrl-UZ"/>
        </w:rPr>
        <w:t xml:space="preserve"> тармоқ</w:t>
      </w:r>
      <w:r>
        <w:rPr>
          <w:rFonts w:ascii="Times New Roman" w:hAnsi="Times New Roman"/>
          <w:sz w:val="28"/>
          <w:szCs w:val="28"/>
          <w:lang w:val="uz-Cyrl-UZ"/>
        </w:rPr>
        <w:t xml:space="preserve"> вилоят</w:t>
      </w:r>
      <w:r w:rsidRPr="00272652">
        <w:rPr>
          <w:rFonts w:ascii="Times New Roman" w:hAnsi="Times New Roman"/>
          <w:b/>
          <w:sz w:val="28"/>
          <w:szCs w:val="28"/>
          <w:lang w:val="uz-Cyrl-UZ"/>
        </w:rPr>
        <w:t xml:space="preserve"> имконияти билан</w:t>
      </w:r>
      <w:r w:rsidRPr="00272652">
        <w:rPr>
          <w:rFonts w:ascii="Times New Roman" w:hAnsi="Times New Roman"/>
          <w:sz w:val="28"/>
          <w:szCs w:val="28"/>
          <w:lang w:val="uz-Cyrl-UZ"/>
        </w:rPr>
        <w:t xml:space="preserve"> </w:t>
      </w:r>
      <w:r w:rsidRPr="00D97C8A">
        <w:rPr>
          <w:rFonts w:ascii="Times New Roman" w:hAnsi="Times New Roman"/>
          <w:i/>
          <w:sz w:val="26"/>
          <w:szCs w:val="26"/>
          <w:lang w:val="uz-Cyrl-UZ"/>
        </w:rPr>
        <w:t>(“Айзабод” МФЙ-1,5 км),</w:t>
      </w:r>
      <w:r w:rsidRPr="00272652">
        <w:rPr>
          <w:rFonts w:ascii="Times New Roman" w:hAnsi="Times New Roman"/>
          <w:sz w:val="28"/>
          <w:szCs w:val="28"/>
          <w:lang w:val="uz-Cyrl-UZ"/>
        </w:rPr>
        <w:t xml:space="preserve"> </w:t>
      </w:r>
      <w:r w:rsidRPr="00D365B5">
        <w:rPr>
          <w:rFonts w:ascii="Times New Roman" w:hAnsi="Times New Roman"/>
          <w:b/>
          <w:color w:val="C00000"/>
          <w:sz w:val="28"/>
          <w:szCs w:val="28"/>
          <w:lang w:val="uz-Cyrl-UZ"/>
        </w:rPr>
        <w:t>1</w:t>
      </w:r>
      <w:r>
        <w:rPr>
          <w:rFonts w:ascii="Times New Roman" w:hAnsi="Times New Roman"/>
          <w:b/>
          <w:color w:val="C00000"/>
          <w:sz w:val="28"/>
          <w:szCs w:val="28"/>
          <w:lang w:val="uz-Cyrl-UZ"/>
        </w:rPr>
        <w:t>0</w:t>
      </w:r>
      <w:r w:rsidRPr="00272652">
        <w:rPr>
          <w:rFonts w:ascii="Times New Roman" w:hAnsi="Times New Roman"/>
          <w:sz w:val="28"/>
          <w:szCs w:val="28"/>
          <w:lang w:val="uz-Cyrl-UZ"/>
        </w:rPr>
        <w:t xml:space="preserve"> </w:t>
      </w:r>
      <w:r w:rsidRPr="00272652">
        <w:rPr>
          <w:rFonts w:ascii="Times New Roman" w:hAnsi="Times New Roman"/>
          <w:b/>
          <w:color w:val="0070C0"/>
          <w:sz w:val="28"/>
          <w:szCs w:val="28"/>
          <w:lang w:val="uz-Cyrl-UZ"/>
        </w:rPr>
        <w:t>км</w:t>
      </w:r>
      <w:r w:rsidRPr="00272652">
        <w:rPr>
          <w:rFonts w:ascii="Times New Roman" w:hAnsi="Times New Roman"/>
          <w:sz w:val="28"/>
          <w:szCs w:val="28"/>
          <w:lang w:val="uz-Cyrl-UZ"/>
        </w:rPr>
        <w:t xml:space="preserve"> тармоқ </w:t>
      </w:r>
      <w:r w:rsidRPr="00272652">
        <w:rPr>
          <w:rFonts w:ascii="Times New Roman" w:hAnsi="Times New Roman"/>
          <w:b/>
          <w:sz w:val="28"/>
          <w:szCs w:val="28"/>
          <w:lang w:val="uz-Cyrl-UZ"/>
        </w:rPr>
        <w:lastRenderedPageBreak/>
        <w:t>республика имконияти билан</w:t>
      </w:r>
      <w:r w:rsidRPr="00272652">
        <w:rPr>
          <w:rFonts w:ascii="Times New Roman" w:hAnsi="Times New Roman"/>
          <w:sz w:val="28"/>
          <w:szCs w:val="28"/>
          <w:lang w:val="uz-Cyrl-UZ"/>
        </w:rPr>
        <w:t xml:space="preserve"> </w:t>
      </w:r>
      <w:r w:rsidRPr="00D97C8A">
        <w:rPr>
          <w:rFonts w:ascii="Times New Roman" w:hAnsi="Times New Roman"/>
          <w:i/>
          <w:sz w:val="26"/>
          <w:szCs w:val="26"/>
          <w:lang w:val="uz-Cyrl-UZ"/>
        </w:rPr>
        <w:t xml:space="preserve">(“Бархаёт” МФЙ-2,2 км, “Бахористон” МФЙ-2,0 км, “Гулобод” МФЙ-1,8 км, “Ширин” МФЙ-2 км, “Гулистон” МФЙ-2 км) </w:t>
      </w:r>
      <w:r w:rsidRPr="00272652">
        <w:rPr>
          <w:rFonts w:ascii="Times New Roman" w:hAnsi="Times New Roman"/>
          <w:sz w:val="28"/>
          <w:szCs w:val="28"/>
          <w:lang w:val="uz-Cyrl-UZ"/>
        </w:rPr>
        <w:t>таъмирлаши режалаштирилди.</w:t>
      </w:r>
    </w:p>
    <w:p w14:paraId="3C440335" w14:textId="77777777" w:rsidR="00D97C8A" w:rsidRPr="00D97C8A" w:rsidRDefault="00D97C8A" w:rsidP="00D97C8A">
      <w:pPr>
        <w:spacing w:before="60" w:after="60" w:line="240" w:lineRule="auto"/>
        <w:ind w:firstLine="708"/>
        <w:jc w:val="both"/>
        <w:rPr>
          <w:rFonts w:ascii="Times New Roman" w:hAnsi="Times New Roman"/>
          <w:b/>
          <w:i/>
          <w:sz w:val="26"/>
          <w:szCs w:val="26"/>
          <w:lang w:val="uz-Cyrl-UZ"/>
        </w:rPr>
      </w:pPr>
      <w:r w:rsidRPr="00D97C8A">
        <w:rPr>
          <w:rFonts w:ascii="Times New Roman" w:hAnsi="Times New Roman"/>
          <w:b/>
          <w:i/>
          <w:sz w:val="28"/>
          <w:szCs w:val="28"/>
          <w:lang w:val="uz-Cyrl-UZ"/>
        </w:rPr>
        <w:t xml:space="preserve">Энг мухим таъмирланадиган сув тармоқлари 10,0 км </w:t>
      </w:r>
      <w:r w:rsidRPr="00D97C8A">
        <w:rPr>
          <w:rFonts w:ascii="Times New Roman" w:hAnsi="Times New Roman"/>
          <w:i/>
          <w:sz w:val="26"/>
          <w:szCs w:val="26"/>
          <w:lang w:val="uz-Cyrl-UZ"/>
        </w:rPr>
        <w:t>(“Бархаёт” МФЙ-2,2 км, “Бахористон” МФЙ-2,0 км, “Гулобод” МФЙ-1,8 км, “Ширин” МФЙ-2 км, “Гулистон” МФЙ-2 км)</w:t>
      </w:r>
    </w:p>
    <w:p w14:paraId="183BD3DC" w14:textId="77777777" w:rsidR="00D97C8A" w:rsidRPr="00272652" w:rsidRDefault="00D97C8A" w:rsidP="00D97C8A">
      <w:pPr>
        <w:spacing w:before="60" w:after="60" w:line="240" w:lineRule="auto"/>
        <w:ind w:firstLine="708"/>
        <w:jc w:val="both"/>
        <w:rPr>
          <w:rFonts w:ascii="Times New Roman" w:hAnsi="Times New Roman"/>
          <w:sz w:val="28"/>
          <w:szCs w:val="28"/>
          <w:lang w:val="uz-Cyrl-UZ"/>
        </w:rPr>
      </w:pPr>
      <w:r w:rsidRPr="00D97C8A">
        <w:rPr>
          <w:rFonts w:ascii="Times New Roman" w:hAnsi="Times New Roman"/>
          <w:sz w:val="28"/>
          <w:szCs w:val="28"/>
          <w:lang w:val="uz-Cyrl-UZ"/>
        </w:rPr>
        <w:t>Янгидан тортиладиган</w:t>
      </w:r>
      <w:r w:rsidRPr="00272652">
        <w:rPr>
          <w:rFonts w:ascii="Times New Roman" w:hAnsi="Times New Roman"/>
          <w:sz w:val="28"/>
          <w:szCs w:val="28"/>
          <w:lang w:val="uz-Cyrl-UZ"/>
        </w:rPr>
        <w:t xml:space="preserve"> ичимлик сув тармоқ</w:t>
      </w:r>
      <w:r>
        <w:rPr>
          <w:rFonts w:ascii="Times New Roman" w:hAnsi="Times New Roman"/>
          <w:sz w:val="28"/>
          <w:szCs w:val="28"/>
          <w:lang w:val="uz-Cyrl-UZ"/>
        </w:rPr>
        <w:t>,</w:t>
      </w:r>
      <w:r w:rsidRPr="00272652">
        <w:rPr>
          <w:rFonts w:ascii="Times New Roman" w:hAnsi="Times New Roman"/>
          <w:sz w:val="28"/>
          <w:szCs w:val="28"/>
          <w:lang w:val="uz-Cyrl-UZ"/>
        </w:rPr>
        <w:t xml:space="preserve"> жами </w:t>
      </w:r>
      <w:r w:rsidRPr="00D365B5">
        <w:rPr>
          <w:rFonts w:ascii="Times New Roman" w:hAnsi="Times New Roman"/>
          <w:b/>
          <w:color w:val="C00000"/>
          <w:sz w:val="28"/>
          <w:szCs w:val="28"/>
          <w:lang w:val="uz-Cyrl-UZ"/>
        </w:rPr>
        <w:t>18</w:t>
      </w:r>
      <w:r>
        <w:rPr>
          <w:rFonts w:ascii="Times New Roman" w:hAnsi="Times New Roman"/>
          <w:b/>
          <w:color w:val="C00000"/>
          <w:sz w:val="28"/>
          <w:szCs w:val="28"/>
          <w:lang w:val="uz-Cyrl-UZ"/>
        </w:rPr>
        <w:t>,</w:t>
      </w:r>
      <w:r w:rsidRPr="00D365B5">
        <w:rPr>
          <w:rFonts w:ascii="Times New Roman" w:hAnsi="Times New Roman"/>
          <w:b/>
          <w:color w:val="C00000"/>
          <w:sz w:val="28"/>
          <w:szCs w:val="28"/>
          <w:lang w:val="uz-Cyrl-UZ"/>
        </w:rPr>
        <w:t>8</w:t>
      </w:r>
      <w:r w:rsidRPr="00272652">
        <w:rPr>
          <w:rFonts w:ascii="Times New Roman" w:hAnsi="Times New Roman"/>
          <w:sz w:val="28"/>
          <w:szCs w:val="28"/>
          <w:lang w:val="uz-Cyrl-UZ"/>
        </w:rPr>
        <w:t xml:space="preserve"> </w:t>
      </w:r>
      <w:r w:rsidRPr="00272652">
        <w:rPr>
          <w:rFonts w:ascii="Times New Roman" w:hAnsi="Times New Roman"/>
          <w:b/>
          <w:color w:val="0070C0"/>
          <w:sz w:val="28"/>
          <w:szCs w:val="28"/>
          <w:lang w:val="uz-Cyrl-UZ"/>
        </w:rPr>
        <w:t>км</w:t>
      </w:r>
      <w:r w:rsidRPr="00272652">
        <w:rPr>
          <w:rFonts w:ascii="Times New Roman" w:hAnsi="Times New Roman"/>
          <w:sz w:val="28"/>
          <w:szCs w:val="28"/>
          <w:lang w:val="uz-Cyrl-UZ"/>
        </w:rPr>
        <w:t xml:space="preserve"> бўлиб, шундан</w:t>
      </w:r>
      <w:r>
        <w:rPr>
          <w:rFonts w:ascii="Times New Roman" w:hAnsi="Times New Roman"/>
          <w:sz w:val="28"/>
          <w:szCs w:val="28"/>
          <w:lang w:val="uz-Cyrl-UZ"/>
        </w:rPr>
        <w:t xml:space="preserve"> </w:t>
      </w:r>
      <w:r>
        <w:rPr>
          <w:rFonts w:ascii="Times New Roman" w:hAnsi="Times New Roman"/>
          <w:b/>
          <w:sz w:val="28"/>
          <w:szCs w:val="28"/>
          <w:lang w:val="uz-Cyrl-UZ"/>
        </w:rPr>
        <w:t>туман</w:t>
      </w:r>
      <w:r w:rsidRPr="00272652">
        <w:rPr>
          <w:rFonts w:ascii="Times New Roman" w:hAnsi="Times New Roman"/>
          <w:b/>
          <w:sz w:val="28"/>
          <w:szCs w:val="28"/>
          <w:lang w:val="uz-Cyrl-UZ"/>
        </w:rPr>
        <w:t xml:space="preserve"> имконияти билан</w:t>
      </w:r>
      <w:r w:rsidRPr="00272652">
        <w:rPr>
          <w:rFonts w:ascii="Times New Roman" w:hAnsi="Times New Roman"/>
          <w:sz w:val="28"/>
          <w:szCs w:val="28"/>
          <w:lang w:val="uz-Cyrl-UZ"/>
        </w:rPr>
        <w:t xml:space="preserve"> </w:t>
      </w:r>
      <w:r>
        <w:rPr>
          <w:rFonts w:ascii="Times New Roman" w:hAnsi="Times New Roman"/>
          <w:b/>
          <w:color w:val="C00000"/>
          <w:sz w:val="28"/>
          <w:szCs w:val="28"/>
          <w:lang w:val="uz-Cyrl-UZ"/>
        </w:rPr>
        <w:t>0,2</w:t>
      </w:r>
      <w:r w:rsidRPr="00272652">
        <w:rPr>
          <w:rFonts w:ascii="Times New Roman" w:hAnsi="Times New Roman"/>
          <w:sz w:val="28"/>
          <w:szCs w:val="28"/>
          <w:lang w:val="uz-Cyrl-UZ"/>
        </w:rPr>
        <w:t xml:space="preserve"> </w:t>
      </w:r>
      <w:r w:rsidRPr="00272652">
        <w:rPr>
          <w:rFonts w:ascii="Times New Roman" w:hAnsi="Times New Roman"/>
          <w:b/>
          <w:color w:val="0070C0"/>
          <w:sz w:val="28"/>
          <w:szCs w:val="28"/>
          <w:lang w:val="uz-Cyrl-UZ"/>
        </w:rPr>
        <w:t>км</w:t>
      </w:r>
      <w:r w:rsidRPr="00272652">
        <w:rPr>
          <w:rFonts w:ascii="Times New Roman" w:hAnsi="Times New Roman"/>
          <w:sz w:val="28"/>
          <w:szCs w:val="28"/>
          <w:lang w:val="uz-Cyrl-UZ"/>
        </w:rPr>
        <w:t xml:space="preserve"> (“</w:t>
      </w:r>
      <w:r>
        <w:rPr>
          <w:rFonts w:ascii="Times New Roman" w:hAnsi="Times New Roman"/>
          <w:sz w:val="28"/>
          <w:szCs w:val="28"/>
          <w:lang w:val="uz-Cyrl-UZ"/>
        </w:rPr>
        <w:t>Бохористон” МФЙ-</w:t>
      </w:r>
      <w:r w:rsidRPr="00D365B5">
        <w:rPr>
          <w:rFonts w:ascii="Times New Roman" w:hAnsi="Times New Roman"/>
          <w:sz w:val="28"/>
          <w:szCs w:val="28"/>
          <w:lang w:val="uz-Cyrl-UZ"/>
        </w:rPr>
        <w:t>0</w:t>
      </w:r>
      <w:r>
        <w:rPr>
          <w:rFonts w:ascii="Times New Roman" w:hAnsi="Times New Roman"/>
          <w:sz w:val="28"/>
          <w:szCs w:val="28"/>
          <w:lang w:val="uz-Cyrl-UZ"/>
        </w:rPr>
        <w:t xml:space="preserve">,2 км), </w:t>
      </w:r>
      <w:r>
        <w:rPr>
          <w:rFonts w:ascii="Times New Roman" w:hAnsi="Times New Roman"/>
          <w:b/>
          <w:sz w:val="28"/>
          <w:szCs w:val="28"/>
          <w:lang w:val="uz-Cyrl-UZ"/>
        </w:rPr>
        <w:t>вилоят</w:t>
      </w:r>
      <w:r w:rsidRPr="00272652">
        <w:rPr>
          <w:rFonts w:ascii="Times New Roman" w:hAnsi="Times New Roman"/>
          <w:b/>
          <w:sz w:val="28"/>
          <w:szCs w:val="28"/>
          <w:lang w:val="uz-Cyrl-UZ"/>
        </w:rPr>
        <w:t xml:space="preserve"> имконияти билан</w:t>
      </w:r>
      <w:r w:rsidRPr="00272652">
        <w:rPr>
          <w:rFonts w:ascii="Times New Roman" w:hAnsi="Times New Roman"/>
          <w:sz w:val="28"/>
          <w:szCs w:val="28"/>
          <w:lang w:val="uz-Cyrl-UZ"/>
        </w:rPr>
        <w:t xml:space="preserve"> </w:t>
      </w:r>
      <w:r>
        <w:rPr>
          <w:rFonts w:ascii="Times New Roman" w:hAnsi="Times New Roman"/>
          <w:b/>
          <w:color w:val="C00000"/>
          <w:sz w:val="28"/>
          <w:szCs w:val="28"/>
          <w:lang w:val="uz-Cyrl-UZ"/>
        </w:rPr>
        <w:t>0,8</w:t>
      </w:r>
      <w:r w:rsidRPr="00272652">
        <w:rPr>
          <w:rFonts w:ascii="Times New Roman" w:hAnsi="Times New Roman"/>
          <w:sz w:val="28"/>
          <w:szCs w:val="28"/>
          <w:lang w:val="uz-Cyrl-UZ"/>
        </w:rPr>
        <w:t xml:space="preserve"> </w:t>
      </w:r>
      <w:r w:rsidRPr="00272652">
        <w:rPr>
          <w:rFonts w:ascii="Times New Roman" w:hAnsi="Times New Roman"/>
          <w:b/>
          <w:color w:val="0070C0"/>
          <w:sz w:val="28"/>
          <w:szCs w:val="28"/>
          <w:lang w:val="uz-Cyrl-UZ"/>
        </w:rPr>
        <w:t>км</w:t>
      </w:r>
      <w:r w:rsidRPr="00272652">
        <w:rPr>
          <w:rFonts w:ascii="Times New Roman" w:hAnsi="Times New Roman"/>
          <w:sz w:val="28"/>
          <w:szCs w:val="28"/>
          <w:lang w:val="uz-Cyrl-UZ"/>
        </w:rPr>
        <w:t xml:space="preserve"> (“</w:t>
      </w:r>
      <w:r>
        <w:rPr>
          <w:rFonts w:ascii="Times New Roman" w:hAnsi="Times New Roman"/>
          <w:sz w:val="28"/>
          <w:szCs w:val="28"/>
          <w:lang w:val="uz-Cyrl-UZ"/>
        </w:rPr>
        <w:t>Ўзбекистон” МФЙ-</w:t>
      </w:r>
      <w:r w:rsidRPr="00D365B5">
        <w:rPr>
          <w:rFonts w:ascii="Times New Roman" w:hAnsi="Times New Roman"/>
          <w:sz w:val="28"/>
          <w:szCs w:val="28"/>
          <w:lang w:val="uz-Cyrl-UZ"/>
        </w:rPr>
        <w:t>0</w:t>
      </w:r>
      <w:r>
        <w:rPr>
          <w:rFonts w:ascii="Times New Roman" w:hAnsi="Times New Roman"/>
          <w:sz w:val="28"/>
          <w:szCs w:val="28"/>
          <w:lang w:val="uz-Cyrl-UZ"/>
        </w:rPr>
        <w:t>,8 км),</w:t>
      </w:r>
      <w:r w:rsidRPr="00272652">
        <w:rPr>
          <w:rFonts w:ascii="Times New Roman" w:hAnsi="Times New Roman"/>
          <w:sz w:val="28"/>
          <w:szCs w:val="28"/>
          <w:lang w:val="uz-Cyrl-UZ"/>
        </w:rPr>
        <w:t xml:space="preserve"> </w:t>
      </w:r>
      <w:r w:rsidRPr="00272652">
        <w:rPr>
          <w:rFonts w:ascii="Times New Roman" w:hAnsi="Times New Roman"/>
          <w:b/>
          <w:sz w:val="28"/>
          <w:szCs w:val="28"/>
          <w:lang w:val="uz-Cyrl-UZ"/>
        </w:rPr>
        <w:t>республика имконияти билан</w:t>
      </w:r>
      <w:r w:rsidRPr="00272652">
        <w:rPr>
          <w:rFonts w:ascii="Times New Roman" w:hAnsi="Times New Roman"/>
          <w:sz w:val="28"/>
          <w:szCs w:val="28"/>
          <w:lang w:val="uz-Cyrl-UZ"/>
        </w:rPr>
        <w:t xml:space="preserve"> </w:t>
      </w:r>
      <w:r w:rsidRPr="00D365B5">
        <w:rPr>
          <w:rFonts w:ascii="Times New Roman" w:hAnsi="Times New Roman"/>
          <w:b/>
          <w:color w:val="C00000"/>
          <w:sz w:val="28"/>
          <w:szCs w:val="28"/>
          <w:lang w:val="uz-Cyrl-UZ"/>
        </w:rPr>
        <w:t>18</w:t>
      </w:r>
      <w:r>
        <w:rPr>
          <w:rFonts w:ascii="Times New Roman" w:hAnsi="Times New Roman"/>
          <w:b/>
          <w:color w:val="C00000"/>
          <w:sz w:val="28"/>
          <w:szCs w:val="28"/>
          <w:lang w:val="uz-Cyrl-UZ"/>
        </w:rPr>
        <w:t>,</w:t>
      </w:r>
      <w:r w:rsidRPr="00D365B5">
        <w:rPr>
          <w:rFonts w:ascii="Times New Roman" w:hAnsi="Times New Roman"/>
          <w:b/>
          <w:color w:val="C00000"/>
          <w:sz w:val="28"/>
          <w:szCs w:val="28"/>
          <w:lang w:val="uz-Cyrl-UZ"/>
        </w:rPr>
        <w:t>8</w:t>
      </w:r>
      <w:r w:rsidRPr="00272652">
        <w:rPr>
          <w:rFonts w:ascii="Times New Roman" w:hAnsi="Times New Roman"/>
          <w:sz w:val="28"/>
          <w:szCs w:val="28"/>
          <w:lang w:val="uz-Cyrl-UZ"/>
        </w:rPr>
        <w:t xml:space="preserve"> </w:t>
      </w:r>
      <w:r w:rsidRPr="00272652">
        <w:rPr>
          <w:rFonts w:ascii="Times New Roman" w:hAnsi="Times New Roman"/>
          <w:b/>
          <w:color w:val="0070C0"/>
          <w:sz w:val="28"/>
          <w:szCs w:val="28"/>
          <w:lang w:val="uz-Cyrl-UZ"/>
        </w:rPr>
        <w:t>км</w:t>
      </w:r>
      <w:r w:rsidRPr="00272652">
        <w:rPr>
          <w:rFonts w:ascii="Times New Roman" w:hAnsi="Times New Roman"/>
          <w:sz w:val="28"/>
          <w:szCs w:val="28"/>
          <w:lang w:val="uz-Cyrl-UZ"/>
        </w:rPr>
        <w:t xml:space="preserve"> (“</w:t>
      </w:r>
      <w:r w:rsidRPr="00D365B5">
        <w:rPr>
          <w:rFonts w:ascii="Times New Roman" w:hAnsi="Times New Roman"/>
          <w:sz w:val="28"/>
          <w:szCs w:val="28"/>
          <w:lang w:val="uz-Cyrl-UZ"/>
        </w:rPr>
        <w:t>Айзабод</w:t>
      </w:r>
      <w:r w:rsidRPr="00272652">
        <w:rPr>
          <w:rFonts w:ascii="Times New Roman" w:hAnsi="Times New Roman"/>
          <w:sz w:val="28"/>
          <w:szCs w:val="28"/>
          <w:lang w:val="uz-Cyrl-UZ"/>
        </w:rPr>
        <w:t>” МФЙ-</w:t>
      </w:r>
      <w:r w:rsidRPr="00D365B5">
        <w:rPr>
          <w:rFonts w:ascii="Times New Roman" w:hAnsi="Times New Roman"/>
          <w:sz w:val="28"/>
          <w:szCs w:val="28"/>
          <w:lang w:val="uz-Cyrl-UZ"/>
        </w:rPr>
        <w:t>2</w:t>
      </w:r>
      <w:r>
        <w:rPr>
          <w:rFonts w:ascii="Times New Roman" w:hAnsi="Times New Roman"/>
          <w:sz w:val="28"/>
          <w:szCs w:val="28"/>
          <w:lang w:val="uz-Cyrl-UZ"/>
        </w:rPr>
        <w:t>,0</w:t>
      </w:r>
      <w:r w:rsidRPr="00272652">
        <w:rPr>
          <w:rFonts w:ascii="Times New Roman" w:hAnsi="Times New Roman"/>
          <w:sz w:val="28"/>
          <w:szCs w:val="28"/>
          <w:lang w:val="uz-Cyrl-UZ"/>
        </w:rPr>
        <w:t xml:space="preserve"> км</w:t>
      </w:r>
      <w:r w:rsidRPr="00D365B5">
        <w:rPr>
          <w:rFonts w:ascii="Times New Roman" w:hAnsi="Times New Roman"/>
          <w:sz w:val="28"/>
          <w:szCs w:val="28"/>
          <w:lang w:val="uz-Cyrl-UZ"/>
        </w:rPr>
        <w:t xml:space="preserve">, </w:t>
      </w:r>
      <w:r w:rsidRPr="00272652">
        <w:rPr>
          <w:rFonts w:ascii="Times New Roman" w:hAnsi="Times New Roman"/>
          <w:sz w:val="28"/>
          <w:szCs w:val="28"/>
          <w:lang w:val="uz-Cyrl-UZ"/>
        </w:rPr>
        <w:t>“</w:t>
      </w:r>
      <w:r w:rsidRPr="00D365B5">
        <w:rPr>
          <w:rFonts w:ascii="Times New Roman" w:hAnsi="Times New Roman"/>
          <w:sz w:val="28"/>
          <w:szCs w:val="28"/>
          <w:lang w:val="uz-Cyrl-UZ"/>
        </w:rPr>
        <w:t>Янгиарик</w:t>
      </w:r>
      <w:r w:rsidRPr="00272652">
        <w:rPr>
          <w:rFonts w:ascii="Times New Roman" w:hAnsi="Times New Roman"/>
          <w:sz w:val="28"/>
          <w:szCs w:val="28"/>
          <w:lang w:val="uz-Cyrl-UZ"/>
        </w:rPr>
        <w:t>” МФЙ-</w:t>
      </w:r>
      <w:r w:rsidRPr="00D365B5">
        <w:rPr>
          <w:rFonts w:ascii="Times New Roman" w:hAnsi="Times New Roman"/>
          <w:sz w:val="28"/>
          <w:szCs w:val="28"/>
          <w:lang w:val="uz-Cyrl-UZ"/>
        </w:rPr>
        <w:t>0</w:t>
      </w:r>
      <w:r>
        <w:rPr>
          <w:rFonts w:ascii="Times New Roman" w:hAnsi="Times New Roman"/>
          <w:sz w:val="28"/>
          <w:szCs w:val="28"/>
          <w:lang w:val="uz-Cyrl-UZ"/>
        </w:rPr>
        <w:t>,</w:t>
      </w:r>
      <w:r w:rsidRPr="00D365B5">
        <w:rPr>
          <w:rFonts w:ascii="Times New Roman" w:hAnsi="Times New Roman"/>
          <w:sz w:val="28"/>
          <w:szCs w:val="28"/>
          <w:lang w:val="uz-Cyrl-UZ"/>
        </w:rPr>
        <w:t>8</w:t>
      </w:r>
      <w:r w:rsidRPr="00272652">
        <w:rPr>
          <w:rFonts w:ascii="Times New Roman" w:hAnsi="Times New Roman"/>
          <w:sz w:val="28"/>
          <w:szCs w:val="28"/>
          <w:lang w:val="uz-Cyrl-UZ"/>
        </w:rPr>
        <w:t xml:space="preserve"> км</w:t>
      </w:r>
      <w:r w:rsidRPr="00D365B5">
        <w:rPr>
          <w:rFonts w:ascii="Times New Roman" w:hAnsi="Times New Roman"/>
          <w:sz w:val="28"/>
          <w:szCs w:val="28"/>
          <w:lang w:val="uz-Cyrl-UZ"/>
        </w:rPr>
        <w:t xml:space="preserve">, </w:t>
      </w:r>
      <w:r w:rsidRPr="00272652">
        <w:rPr>
          <w:rFonts w:ascii="Times New Roman" w:hAnsi="Times New Roman"/>
          <w:sz w:val="28"/>
          <w:szCs w:val="28"/>
          <w:lang w:val="uz-Cyrl-UZ"/>
        </w:rPr>
        <w:t>“</w:t>
      </w:r>
      <w:r w:rsidRPr="00D365B5">
        <w:rPr>
          <w:rFonts w:ascii="Times New Roman" w:hAnsi="Times New Roman"/>
          <w:sz w:val="28"/>
          <w:szCs w:val="28"/>
          <w:lang w:val="uz-Cyrl-UZ"/>
        </w:rPr>
        <w:t>Янгиобод</w:t>
      </w:r>
      <w:r w:rsidRPr="00272652">
        <w:rPr>
          <w:rFonts w:ascii="Times New Roman" w:hAnsi="Times New Roman"/>
          <w:sz w:val="28"/>
          <w:szCs w:val="28"/>
          <w:lang w:val="uz-Cyrl-UZ"/>
        </w:rPr>
        <w:t>” МФЙ-</w:t>
      </w:r>
      <w:r w:rsidRPr="00D365B5">
        <w:rPr>
          <w:rFonts w:ascii="Times New Roman" w:hAnsi="Times New Roman"/>
          <w:sz w:val="28"/>
          <w:szCs w:val="28"/>
          <w:lang w:val="uz-Cyrl-UZ"/>
        </w:rPr>
        <w:t>1</w:t>
      </w:r>
      <w:r>
        <w:rPr>
          <w:rFonts w:ascii="Times New Roman" w:hAnsi="Times New Roman"/>
          <w:sz w:val="28"/>
          <w:szCs w:val="28"/>
          <w:lang w:val="uz-Cyrl-UZ"/>
        </w:rPr>
        <w:t>,</w:t>
      </w:r>
      <w:r w:rsidRPr="00D365B5">
        <w:rPr>
          <w:rFonts w:ascii="Times New Roman" w:hAnsi="Times New Roman"/>
          <w:sz w:val="28"/>
          <w:szCs w:val="28"/>
          <w:lang w:val="uz-Cyrl-UZ"/>
        </w:rPr>
        <w:t>5</w:t>
      </w:r>
      <w:r w:rsidRPr="00272652">
        <w:rPr>
          <w:rFonts w:ascii="Times New Roman" w:hAnsi="Times New Roman"/>
          <w:sz w:val="28"/>
          <w:szCs w:val="28"/>
          <w:lang w:val="uz-Cyrl-UZ"/>
        </w:rPr>
        <w:t xml:space="preserve"> км</w:t>
      </w:r>
      <w:r w:rsidRPr="00D365B5">
        <w:rPr>
          <w:rFonts w:ascii="Times New Roman" w:hAnsi="Times New Roman"/>
          <w:sz w:val="28"/>
          <w:szCs w:val="28"/>
          <w:lang w:val="uz-Cyrl-UZ"/>
        </w:rPr>
        <w:t xml:space="preserve">, </w:t>
      </w:r>
      <w:r w:rsidRPr="00272652">
        <w:rPr>
          <w:rFonts w:ascii="Times New Roman" w:hAnsi="Times New Roman"/>
          <w:sz w:val="28"/>
          <w:szCs w:val="28"/>
          <w:lang w:val="uz-Cyrl-UZ"/>
        </w:rPr>
        <w:t>“</w:t>
      </w:r>
      <w:r w:rsidRPr="00D365B5">
        <w:rPr>
          <w:rFonts w:ascii="Times New Roman" w:hAnsi="Times New Roman"/>
          <w:sz w:val="28"/>
          <w:szCs w:val="28"/>
          <w:lang w:val="uz-Cyrl-UZ"/>
        </w:rPr>
        <w:t>Д</w:t>
      </w:r>
      <w:r>
        <w:rPr>
          <w:rFonts w:ascii="Times New Roman" w:hAnsi="Times New Roman"/>
          <w:sz w:val="28"/>
          <w:szCs w:val="28"/>
          <w:lang w:val="uz-Latn-UZ"/>
        </w:rPr>
        <w:t>ў</w:t>
      </w:r>
      <w:r w:rsidRPr="00D365B5">
        <w:rPr>
          <w:rFonts w:ascii="Times New Roman" w:hAnsi="Times New Roman"/>
          <w:sz w:val="28"/>
          <w:szCs w:val="28"/>
          <w:lang w:val="uz-Cyrl-UZ"/>
        </w:rPr>
        <w:t>стлик</w:t>
      </w:r>
      <w:r w:rsidRPr="00272652">
        <w:rPr>
          <w:rFonts w:ascii="Times New Roman" w:hAnsi="Times New Roman"/>
          <w:sz w:val="28"/>
          <w:szCs w:val="28"/>
          <w:lang w:val="uz-Cyrl-UZ"/>
        </w:rPr>
        <w:t>” МФЙ-</w:t>
      </w:r>
      <w:r w:rsidRPr="00D365B5">
        <w:rPr>
          <w:rFonts w:ascii="Times New Roman" w:hAnsi="Times New Roman"/>
          <w:sz w:val="28"/>
          <w:szCs w:val="28"/>
          <w:lang w:val="uz-Cyrl-UZ"/>
        </w:rPr>
        <w:t>3</w:t>
      </w:r>
      <w:r>
        <w:rPr>
          <w:rFonts w:ascii="Times New Roman" w:hAnsi="Times New Roman"/>
          <w:sz w:val="28"/>
          <w:szCs w:val="28"/>
          <w:lang w:val="uz-Cyrl-UZ"/>
        </w:rPr>
        <w:t>,0</w:t>
      </w:r>
      <w:r w:rsidRPr="00272652">
        <w:rPr>
          <w:rFonts w:ascii="Times New Roman" w:hAnsi="Times New Roman"/>
          <w:sz w:val="28"/>
          <w:szCs w:val="28"/>
          <w:lang w:val="uz-Cyrl-UZ"/>
        </w:rPr>
        <w:t xml:space="preserve"> км</w:t>
      </w:r>
      <w:r w:rsidRPr="00D365B5">
        <w:rPr>
          <w:rFonts w:ascii="Times New Roman" w:hAnsi="Times New Roman"/>
          <w:sz w:val="28"/>
          <w:szCs w:val="28"/>
          <w:lang w:val="uz-Cyrl-UZ"/>
        </w:rPr>
        <w:t xml:space="preserve">, </w:t>
      </w:r>
      <w:r w:rsidRPr="00272652">
        <w:rPr>
          <w:rFonts w:ascii="Times New Roman" w:hAnsi="Times New Roman"/>
          <w:sz w:val="28"/>
          <w:szCs w:val="28"/>
          <w:lang w:val="uz-Cyrl-UZ"/>
        </w:rPr>
        <w:t>“</w:t>
      </w:r>
      <w:r w:rsidRPr="00D365B5">
        <w:rPr>
          <w:rFonts w:ascii="Times New Roman" w:hAnsi="Times New Roman"/>
          <w:sz w:val="28"/>
          <w:szCs w:val="28"/>
          <w:lang w:val="uz-Cyrl-UZ"/>
        </w:rPr>
        <w:t>Ширин</w:t>
      </w:r>
      <w:r w:rsidRPr="00272652">
        <w:rPr>
          <w:rFonts w:ascii="Times New Roman" w:hAnsi="Times New Roman"/>
          <w:sz w:val="28"/>
          <w:szCs w:val="28"/>
          <w:lang w:val="uz-Cyrl-UZ"/>
        </w:rPr>
        <w:t>” МФЙ-</w:t>
      </w:r>
      <w:r w:rsidRPr="00D365B5">
        <w:rPr>
          <w:rFonts w:ascii="Times New Roman" w:hAnsi="Times New Roman"/>
          <w:sz w:val="28"/>
          <w:szCs w:val="28"/>
          <w:lang w:val="uz-Cyrl-UZ"/>
        </w:rPr>
        <w:t>3</w:t>
      </w:r>
      <w:r>
        <w:rPr>
          <w:rFonts w:ascii="Times New Roman" w:hAnsi="Times New Roman"/>
          <w:sz w:val="28"/>
          <w:szCs w:val="28"/>
          <w:lang w:val="uz-Cyrl-UZ"/>
        </w:rPr>
        <w:t>,0</w:t>
      </w:r>
      <w:r w:rsidRPr="00272652">
        <w:rPr>
          <w:rFonts w:ascii="Times New Roman" w:hAnsi="Times New Roman"/>
          <w:sz w:val="28"/>
          <w:szCs w:val="28"/>
          <w:lang w:val="uz-Cyrl-UZ"/>
        </w:rPr>
        <w:t xml:space="preserve"> км</w:t>
      </w:r>
      <w:r w:rsidRPr="00D365B5">
        <w:rPr>
          <w:rFonts w:ascii="Times New Roman" w:hAnsi="Times New Roman"/>
          <w:sz w:val="28"/>
          <w:szCs w:val="28"/>
          <w:lang w:val="uz-Cyrl-UZ"/>
        </w:rPr>
        <w:t xml:space="preserve">, </w:t>
      </w:r>
      <w:r w:rsidRPr="00272652">
        <w:rPr>
          <w:rFonts w:ascii="Times New Roman" w:hAnsi="Times New Roman"/>
          <w:sz w:val="28"/>
          <w:szCs w:val="28"/>
          <w:lang w:val="uz-Cyrl-UZ"/>
        </w:rPr>
        <w:t>“</w:t>
      </w:r>
      <w:r w:rsidRPr="00D365B5">
        <w:rPr>
          <w:rFonts w:ascii="Times New Roman" w:hAnsi="Times New Roman"/>
          <w:sz w:val="28"/>
          <w:szCs w:val="28"/>
          <w:lang w:val="uz-Cyrl-UZ"/>
        </w:rPr>
        <w:t>Курама</w:t>
      </w:r>
      <w:r w:rsidRPr="00272652">
        <w:rPr>
          <w:rFonts w:ascii="Times New Roman" w:hAnsi="Times New Roman"/>
          <w:sz w:val="28"/>
          <w:szCs w:val="28"/>
          <w:lang w:val="uz-Cyrl-UZ"/>
        </w:rPr>
        <w:t>” МФЙ-</w:t>
      </w:r>
      <w:r w:rsidRPr="00D365B5">
        <w:rPr>
          <w:rFonts w:ascii="Times New Roman" w:hAnsi="Times New Roman"/>
          <w:sz w:val="28"/>
          <w:szCs w:val="28"/>
          <w:lang w:val="uz-Cyrl-UZ"/>
        </w:rPr>
        <w:t>1</w:t>
      </w:r>
      <w:r>
        <w:rPr>
          <w:rFonts w:ascii="Times New Roman" w:hAnsi="Times New Roman"/>
          <w:sz w:val="28"/>
          <w:szCs w:val="28"/>
          <w:lang w:val="uz-Cyrl-UZ"/>
        </w:rPr>
        <w:t>,0</w:t>
      </w:r>
      <w:r w:rsidRPr="00272652">
        <w:rPr>
          <w:rFonts w:ascii="Times New Roman" w:hAnsi="Times New Roman"/>
          <w:sz w:val="28"/>
          <w:szCs w:val="28"/>
          <w:lang w:val="uz-Cyrl-UZ"/>
        </w:rPr>
        <w:t xml:space="preserve"> км</w:t>
      </w:r>
      <w:r>
        <w:rPr>
          <w:rFonts w:ascii="Times New Roman" w:hAnsi="Times New Roman"/>
          <w:sz w:val="28"/>
          <w:szCs w:val="28"/>
          <w:lang w:val="uz-Latn-UZ"/>
        </w:rPr>
        <w:t xml:space="preserve">, </w:t>
      </w:r>
      <w:r w:rsidRPr="00272652">
        <w:rPr>
          <w:rFonts w:ascii="Times New Roman" w:hAnsi="Times New Roman"/>
          <w:sz w:val="28"/>
          <w:szCs w:val="28"/>
          <w:lang w:val="uz-Cyrl-UZ"/>
        </w:rPr>
        <w:t>“</w:t>
      </w:r>
      <w:r>
        <w:rPr>
          <w:rFonts w:ascii="Times New Roman" w:hAnsi="Times New Roman"/>
          <w:sz w:val="28"/>
          <w:szCs w:val="28"/>
          <w:lang w:val="uz-Latn-UZ"/>
        </w:rPr>
        <w:t>Вори</w:t>
      </w:r>
      <w:r w:rsidRPr="00272652">
        <w:rPr>
          <w:rFonts w:ascii="Times New Roman" w:hAnsi="Times New Roman"/>
          <w:sz w:val="28"/>
          <w:szCs w:val="28"/>
          <w:lang w:val="uz-Cyrl-UZ"/>
        </w:rPr>
        <w:t>” МФЙ-</w:t>
      </w:r>
      <w:r>
        <w:rPr>
          <w:rFonts w:ascii="Times New Roman" w:hAnsi="Times New Roman"/>
          <w:sz w:val="28"/>
          <w:szCs w:val="28"/>
          <w:lang w:val="uz-Latn-UZ"/>
        </w:rPr>
        <w:t>1</w:t>
      </w:r>
      <w:r>
        <w:rPr>
          <w:rFonts w:ascii="Times New Roman" w:hAnsi="Times New Roman"/>
          <w:sz w:val="28"/>
          <w:szCs w:val="28"/>
          <w:lang w:val="uz-Cyrl-UZ"/>
        </w:rPr>
        <w:t>,</w:t>
      </w:r>
      <w:r>
        <w:rPr>
          <w:rFonts w:ascii="Times New Roman" w:hAnsi="Times New Roman"/>
          <w:sz w:val="28"/>
          <w:szCs w:val="28"/>
          <w:lang w:val="uz-Latn-UZ"/>
        </w:rPr>
        <w:t>5</w:t>
      </w:r>
      <w:r w:rsidRPr="00272652">
        <w:rPr>
          <w:rFonts w:ascii="Times New Roman" w:hAnsi="Times New Roman"/>
          <w:sz w:val="28"/>
          <w:szCs w:val="28"/>
          <w:lang w:val="uz-Cyrl-UZ"/>
        </w:rPr>
        <w:t xml:space="preserve"> км</w:t>
      </w:r>
      <w:r>
        <w:rPr>
          <w:rFonts w:ascii="Times New Roman" w:hAnsi="Times New Roman"/>
          <w:sz w:val="28"/>
          <w:szCs w:val="28"/>
          <w:lang w:val="uz-Latn-UZ"/>
        </w:rPr>
        <w:t xml:space="preserve">, </w:t>
      </w:r>
      <w:r w:rsidRPr="00272652">
        <w:rPr>
          <w:rFonts w:ascii="Times New Roman" w:hAnsi="Times New Roman"/>
          <w:sz w:val="28"/>
          <w:szCs w:val="28"/>
          <w:lang w:val="uz-Cyrl-UZ"/>
        </w:rPr>
        <w:t>“</w:t>
      </w:r>
      <w:r>
        <w:rPr>
          <w:rFonts w:ascii="Times New Roman" w:hAnsi="Times New Roman"/>
          <w:sz w:val="28"/>
          <w:szCs w:val="28"/>
          <w:lang w:val="uz-Latn-UZ"/>
        </w:rPr>
        <w:t>Шодлик</w:t>
      </w:r>
      <w:r w:rsidRPr="00272652">
        <w:rPr>
          <w:rFonts w:ascii="Times New Roman" w:hAnsi="Times New Roman"/>
          <w:sz w:val="28"/>
          <w:szCs w:val="28"/>
          <w:lang w:val="uz-Cyrl-UZ"/>
        </w:rPr>
        <w:t>” МФЙ-</w:t>
      </w:r>
      <w:r>
        <w:rPr>
          <w:rFonts w:ascii="Times New Roman" w:hAnsi="Times New Roman"/>
          <w:sz w:val="28"/>
          <w:szCs w:val="28"/>
          <w:lang w:val="uz-Latn-UZ"/>
        </w:rPr>
        <w:t>5</w:t>
      </w:r>
      <w:r>
        <w:rPr>
          <w:rFonts w:ascii="Times New Roman" w:hAnsi="Times New Roman"/>
          <w:sz w:val="28"/>
          <w:szCs w:val="28"/>
          <w:lang w:val="uz-Cyrl-UZ"/>
        </w:rPr>
        <w:t>,0</w:t>
      </w:r>
      <w:r w:rsidRPr="00272652">
        <w:rPr>
          <w:rFonts w:ascii="Times New Roman" w:hAnsi="Times New Roman"/>
          <w:sz w:val="28"/>
          <w:szCs w:val="28"/>
          <w:lang w:val="uz-Cyrl-UZ"/>
        </w:rPr>
        <w:t xml:space="preserve"> км) ичимлик сув тармоқлари тортилиши белгиланди.</w:t>
      </w:r>
    </w:p>
    <w:p w14:paraId="4A3B5CF6" w14:textId="77777777" w:rsidR="00D97C8A" w:rsidRPr="00272652" w:rsidRDefault="00D97C8A" w:rsidP="00D97C8A">
      <w:pPr>
        <w:spacing w:before="60" w:after="60" w:line="240" w:lineRule="auto"/>
        <w:ind w:firstLine="708"/>
        <w:jc w:val="both"/>
        <w:rPr>
          <w:rFonts w:ascii="Times New Roman" w:hAnsi="Times New Roman"/>
          <w:sz w:val="28"/>
          <w:szCs w:val="28"/>
          <w:lang w:val="uz-Cyrl-UZ"/>
        </w:rPr>
      </w:pPr>
      <w:r w:rsidRPr="00272652">
        <w:rPr>
          <w:rFonts w:ascii="Times New Roman" w:hAnsi="Times New Roman"/>
          <w:sz w:val="28"/>
          <w:szCs w:val="28"/>
          <w:lang w:val="uz-Cyrl-UZ"/>
        </w:rPr>
        <w:t xml:space="preserve">Туманда жами </w:t>
      </w:r>
      <w:r>
        <w:rPr>
          <w:rFonts w:ascii="Times New Roman" w:hAnsi="Times New Roman"/>
          <w:b/>
          <w:color w:val="C00000"/>
          <w:sz w:val="28"/>
          <w:szCs w:val="28"/>
          <w:lang w:val="uz-Cyrl-UZ"/>
        </w:rPr>
        <w:t xml:space="preserve">23 </w:t>
      </w:r>
      <w:r w:rsidRPr="00272652">
        <w:rPr>
          <w:rFonts w:ascii="Times New Roman" w:hAnsi="Times New Roman"/>
          <w:b/>
          <w:color w:val="0070C0"/>
          <w:sz w:val="28"/>
          <w:szCs w:val="28"/>
          <w:lang w:val="uz-Cyrl-UZ"/>
        </w:rPr>
        <w:t>та</w:t>
      </w:r>
      <w:r w:rsidRPr="00272652">
        <w:rPr>
          <w:rFonts w:ascii="Times New Roman" w:hAnsi="Times New Roman"/>
          <w:sz w:val="28"/>
          <w:szCs w:val="28"/>
          <w:lang w:val="uz-Cyrl-UZ"/>
        </w:rPr>
        <w:t xml:space="preserve"> ичимлик сув иншоотлари мавжуд бўлиб, шундан </w:t>
      </w:r>
      <w:r>
        <w:rPr>
          <w:rFonts w:ascii="Times New Roman" w:hAnsi="Times New Roman"/>
          <w:sz w:val="28"/>
          <w:szCs w:val="28"/>
          <w:lang w:val="uz-Cyrl-UZ"/>
        </w:rPr>
        <w:t xml:space="preserve">         </w:t>
      </w:r>
      <w:r>
        <w:rPr>
          <w:rFonts w:ascii="Times New Roman" w:hAnsi="Times New Roman"/>
          <w:b/>
          <w:color w:val="C00000"/>
          <w:sz w:val="28"/>
          <w:szCs w:val="28"/>
          <w:lang w:val="uz-Cyrl-UZ"/>
        </w:rPr>
        <w:t>3</w:t>
      </w:r>
      <w:r w:rsidRPr="00272652">
        <w:rPr>
          <w:rFonts w:ascii="Times New Roman" w:hAnsi="Times New Roman"/>
          <w:sz w:val="28"/>
          <w:szCs w:val="28"/>
          <w:lang w:val="uz-Cyrl-UZ"/>
        </w:rPr>
        <w:t xml:space="preserve"> </w:t>
      </w:r>
      <w:r w:rsidRPr="00272652">
        <w:rPr>
          <w:rFonts w:ascii="Times New Roman" w:hAnsi="Times New Roman"/>
          <w:b/>
          <w:color w:val="0070C0"/>
          <w:sz w:val="28"/>
          <w:szCs w:val="28"/>
          <w:lang w:val="uz-Cyrl-UZ"/>
        </w:rPr>
        <w:t>та</w:t>
      </w:r>
      <w:r w:rsidRPr="00272652">
        <w:rPr>
          <w:rFonts w:ascii="Times New Roman" w:hAnsi="Times New Roman"/>
          <w:sz w:val="28"/>
          <w:szCs w:val="28"/>
          <w:lang w:val="uz-Cyrl-UZ"/>
        </w:rPr>
        <w:t xml:space="preserve">си таъмирталаб, </w:t>
      </w:r>
      <w:r>
        <w:rPr>
          <w:rFonts w:ascii="Times New Roman" w:hAnsi="Times New Roman"/>
          <w:b/>
          <w:sz w:val="28"/>
          <w:szCs w:val="28"/>
          <w:lang w:val="uz-Cyrl-UZ"/>
        </w:rPr>
        <w:t>республика</w:t>
      </w:r>
      <w:r w:rsidRPr="00272652">
        <w:rPr>
          <w:rFonts w:ascii="Times New Roman" w:hAnsi="Times New Roman"/>
          <w:b/>
          <w:sz w:val="28"/>
          <w:szCs w:val="28"/>
          <w:lang w:val="uz-Cyrl-UZ"/>
        </w:rPr>
        <w:t xml:space="preserve"> имконияти билан</w:t>
      </w:r>
      <w:r w:rsidRPr="00272652">
        <w:rPr>
          <w:rFonts w:ascii="Times New Roman" w:hAnsi="Times New Roman"/>
          <w:sz w:val="28"/>
          <w:szCs w:val="28"/>
          <w:lang w:val="uz-Cyrl-UZ"/>
        </w:rPr>
        <w:t xml:space="preserve"> </w:t>
      </w:r>
      <w:r>
        <w:rPr>
          <w:rFonts w:ascii="Times New Roman" w:hAnsi="Times New Roman"/>
          <w:b/>
          <w:color w:val="C00000"/>
          <w:sz w:val="28"/>
          <w:szCs w:val="28"/>
          <w:lang w:val="uz-Cyrl-UZ"/>
        </w:rPr>
        <w:t>3</w:t>
      </w:r>
      <w:r w:rsidRPr="00272652">
        <w:rPr>
          <w:rFonts w:ascii="Times New Roman" w:hAnsi="Times New Roman"/>
          <w:sz w:val="28"/>
          <w:szCs w:val="28"/>
          <w:lang w:val="uz-Cyrl-UZ"/>
        </w:rPr>
        <w:t xml:space="preserve"> </w:t>
      </w:r>
      <w:r w:rsidRPr="00272652">
        <w:rPr>
          <w:rFonts w:ascii="Times New Roman" w:hAnsi="Times New Roman"/>
          <w:b/>
          <w:color w:val="0070C0"/>
          <w:sz w:val="28"/>
          <w:szCs w:val="28"/>
          <w:lang w:val="uz-Cyrl-UZ"/>
        </w:rPr>
        <w:t>та</w:t>
      </w:r>
      <w:r w:rsidRPr="00272652">
        <w:rPr>
          <w:rFonts w:ascii="Times New Roman" w:hAnsi="Times New Roman"/>
          <w:sz w:val="28"/>
          <w:szCs w:val="28"/>
          <w:lang w:val="uz-Cyrl-UZ"/>
        </w:rPr>
        <w:t xml:space="preserve"> (“</w:t>
      </w:r>
      <w:r>
        <w:rPr>
          <w:rFonts w:ascii="Times New Roman" w:hAnsi="Times New Roman"/>
          <w:sz w:val="28"/>
          <w:szCs w:val="28"/>
          <w:lang w:val="uz-Latn-UZ"/>
        </w:rPr>
        <w:t>Обод</w:t>
      </w:r>
      <w:r>
        <w:rPr>
          <w:rFonts w:ascii="Times New Roman" w:hAnsi="Times New Roman"/>
          <w:sz w:val="28"/>
          <w:szCs w:val="28"/>
          <w:lang w:val="uz-Cyrl-UZ"/>
        </w:rPr>
        <w:t>” МФЙ-1 та, “Ч</w:t>
      </w:r>
      <w:r>
        <w:rPr>
          <w:rFonts w:ascii="Times New Roman" w:hAnsi="Times New Roman"/>
          <w:sz w:val="28"/>
          <w:szCs w:val="28"/>
          <w:lang w:val="uz-Latn-UZ"/>
        </w:rPr>
        <w:t>аманзор</w:t>
      </w:r>
      <w:r>
        <w:rPr>
          <w:rFonts w:ascii="Times New Roman" w:hAnsi="Times New Roman"/>
          <w:sz w:val="28"/>
          <w:szCs w:val="28"/>
          <w:lang w:val="uz-Cyrl-UZ"/>
        </w:rPr>
        <w:t>” МФЙ-1 та, “</w:t>
      </w:r>
      <w:r>
        <w:rPr>
          <w:rFonts w:ascii="Times New Roman" w:hAnsi="Times New Roman"/>
          <w:sz w:val="28"/>
          <w:szCs w:val="28"/>
          <w:lang w:val="uz-Latn-UZ"/>
        </w:rPr>
        <w:t>Шодлик</w:t>
      </w:r>
      <w:r w:rsidRPr="00272652">
        <w:rPr>
          <w:rFonts w:ascii="Times New Roman" w:hAnsi="Times New Roman"/>
          <w:sz w:val="28"/>
          <w:szCs w:val="28"/>
          <w:lang w:val="uz-Cyrl-UZ"/>
        </w:rPr>
        <w:t>” МФЙ-1 та) ичимлик сув иншоотлари таъмирланиши режалаштирилди.</w:t>
      </w:r>
    </w:p>
    <w:p w14:paraId="626A327D" w14:textId="77777777" w:rsidR="00D97C8A" w:rsidRPr="00D97C8A" w:rsidRDefault="00D97C8A" w:rsidP="00D97C8A">
      <w:pPr>
        <w:spacing w:before="60" w:after="60" w:line="240" w:lineRule="auto"/>
        <w:ind w:firstLine="708"/>
        <w:jc w:val="both"/>
        <w:rPr>
          <w:rFonts w:ascii="Times New Roman" w:hAnsi="Times New Roman"/>
          <w:i/>
          <w:sz w:val="26"/>
          <w:szCs w:val="26"/>
          <w:lang w:val="uz-Cyrl-UZ"/>
        </w:rPr>
      </w:pPr>
      <w:r w:rsidRPr="00D97C8A">
        <w:rPr>
          <w:rFonts w:ascii="Times New Roman" w:hAnsi="Times New Roman"/>
          <w:b/>
          <w:i/>
          <w:sz w:val="28"/>
          <w:szCs w:val="28"/>
          <w:lang w:val="uz-Cyrl-UZ"/>
        </w:rPr>
        <w:t xml:space="preserve">Энг мухим таъмирланадиган сув иншоотлари </w:t>
      </w:r>
      <w:r w:rsidRPr="00D97C8A">
        <w:rPr>
          <w:rFonts w:ascii="Times New Roman" w:hAnsi="Times New Roman"/>
          <w:b/>
          <w:i/>
          <w:sz w:val="28"/>
          <w:szCs w:val="28"/>
          <w:lang w:val="uz-Latn-UZ"/>
        </w:rPr>
        <w:t>3</w:t>
      </w:r>
      <w:r w:rsidRPr="00D97C8A">
        <w:rPr>
          <w:rFonts w:ascii="Times New Roman" w:hAnsi="Times New Roman"/>
          <w:b/>
          <w:i/>
          <w:sz w:val="28"/>
          <w:szCs w:val="28"/>
          <w:lang w:val="uz-Cyrl-UZ"/>
        </w:rPr>
        <w:t xml:space="preserve"> та </w:t>
      </w:r>
      <w:r w:rsidRPr="00D97C8A">
        <w:rPr>
          <w:rFonts w:ascii="Times New Roman" w:hAnsi="Times New Roman"/>
          <w:i/>
          <w:sz w:val="26"/>
          <w:szCs w:val="26"/>
          <w:lang w:val="uz-Cyrl-UZ"/>
        </w:rPr>
        <w:t>(“</w:t>
      </w:r>
      <w:r w:rsidRPr="00D97C8A">
        <w:rPr>
          <w:rFonts w:ascii="Times New Roman" w:hAnsi="Times New Roman"/>
          <w:i/>
          <w:sz w:val="26"/>
          <w:szCs w:val="26"/>
          <w:lang w:val="uz-Latn-UZ"/>
        </w:rPr>
        <w:t>Обод</w:t>
      </w:r>
      <w:r w:rsidRPr="00D97C8A">
        <w:rPr>
          <w:rFonts w:ascii="Times New Roman" w:hAnsi="Times New Roman"/>
          <w:i/>
          <w:sz w:val="26"/>
          <w:szCs w:val="26"/>
          <w:lang w:val="uz-Cyrl-UZ"/>
        </w:rPr>
        <w:t>” МФЙ-1 та, “Ч</w:t>
      </w:r>
      <w:r w:rsidRPr="00D97C8A">
        <w:rPr>
          <w:rFonts w:ascii="Times New Roman" w:hAnsi="Times New Roman"/>
          <w:i/>
          <w:sz w:val="26"/>
          <w:szCs w:val="26"/>
          <w:lang w:val="uz-Latn-UZ"/>
        </w:rPr>
        <w:t>аманзор</w:t>
      </w:r>
      <w:r w:rsidRPr="00D97C8A">
        <w:rPr>
          <w:rFonts w:ascii="Times New Roman" w:hAnsi="Times New Roman"/>
          <w:i/>
          <w:sz w:val="26"/>
          <w:szCs w:val="26"/>
          <w:lang w:val="uz-Cyrl-UZ"/>
        </w:rPr>
        <w:t>” МФЙ-1 та, “</w:t>
      </w:r>
      <w:r w:rsidRPr="00D97C8A">
        <w:rPr>
          <w:rFonts w:ascii="Times New Roman" w:hAnsi="Times New Roman"/>
          <w:i/>
          <w:sz w:val="26"/>
          <w:szCs w:val="26"/>
          <w:lang w:val="uz-Latn-UZ"/>
        </w:rPr>
        <w:t>Шодлик</w:t>
      </w:r>
      <w:r w:rsidRPr="00D97C8A">
        <w:rPr>
          <w:rFonts w:ascii="Times New Roman" w:hAnsi="Times New Roman"/>
          <w:i/>
          <w:sz w:val="26"/>
          <w:szCs w:val="26"/>
          <w:lang w:val="uz-Cyrl-UZ"/>
        </w:rPr>
        <w:t>” МФЙ-1 та)</w:t>
      </w:r>
    </w:p>
    <w:p w14:paraId="0AD0184F" w14:textId="77777777" w:rsidR="00455C1A" w:rsidRPr="00751B13" w:rsidRDefault="00455C1A" w:rsidP="008A5F04">
      <w:pPr>
        <w:shd w:val="clear" w:color="auto" w:fill="FFFFFF" w:themeFill="background1"/>
        <w:spacing w:before="60" w:after="60"/>
        <w:ind w:firstLine="708"/>
        <w:jc w:val="both"/>
        <w:rPr>
          <w:rFonts w:ascii="Times New Roman" w:hAnsi="Times New Roman" w:cs="Times New Roman"/>
          <w:color w:val="002060"/>
          <w:sz w:val="28"/>
          <w:szCs w:val="28"/>
          <w:lang w:val="uz-Cyrl-UZ"/>
        </w:rPr>
      </w:pPr>
      <w:r w:rsidRPr="00751B13">
        <w:rPr>
          <w:rFonts w:ascii="Times New Roman" w:hAnsi="Times New Roman" w:cs="Times New Roman"/>
          <w:b/>
          <w:color w:val="002060"/>
          <w:sz w:val="28"/>
          <w:szCs w:val="28"/>
          <w:lang w:val="uz-Cyrl-UZ"/>
        </w:rPr>
        <w:t>Вилоят даражасида амалга ошириладиган масалалар:</w:t>
      </w:r>
    </w:p>
    <w:p w14:paraId="4E77A4CF" w14:textId="77777777" w:rsidR="00D97C8A" w:rsidRDefault="00455C1A" w:rsidP="00D97C8A">
      <w:pPr>
        <w:pStyle w:val="a3"/>
        <w:shd w:val="clear" w:color="auto" w:fill="FFFFFF" w:themeFill="background1"/>
        <w:spacing w:before="60" w:after="60"/>
        <w:ind w:left="0" w:firstLine="708"/>
        <w:jc w:val="both"/>
        <w:rPr>
          <w:rFonts w:ascii="Times New Roman" w:hAnsi="Times New Roman"/>
          <w:bCs/>
          <w:noProof/>
          <w:sz w:val="28"/>
          <w:szCs w:val="28"/>
          <w:lang w:val="uz-Cyrl-UZ"/>
        </w:rPr>
      </w:pPr>
      <w:r w:rsidRPr="00751B13">
        <w:rPr>
          <w:rFonts w:ascii="Times New Roman" w:hAnsi="Times New Roman"/>
          <w:b/>
          <w:noProof/>
          <w:color w:val="C00000"/>
          <w:sz w:val="28"/>
          <w:szCs w:val="28"/>
          <w:lang w:val="uz-Cyrl-UZ"/>
        </w:rPr>
        <w:t>1.</w:t>
      </w:r>
      <w:r>
        <w:rPr>
          <w:rFonts w:ascii="Times New Roman" w:hAnsi="Times New Roman"/>
          <w:b/>
          <w:noProof/>
          <w:sz w:val="28"/>
          <w:szCs w:val="28"/>
          <w:lang w:val="uz-Cyrl-UZ"/>
        </w:rPr>
        <w:t> </w:t>
      </w:r>
      <w:r>
        <w:rPr>
          <w:rFonts w:ascii="Times New Roman" w:hAnsi="Times New Roman"/>
          <w:bCs/>
          <w:noProof/>
          <w:sz w:val="28"/>
          <w:szCs w:val="28"/>
          <w:lang w:val="uz-Cyrl-UZ"/>
        </w:rPr>
        <w:t xml:space="preserve">Вилоят Камбағалликни қисқартириш ва бандлик бошқармаси томонидан 2022-2024 йиллар давомида қабул қилинган буйруқларга мувофиқ </w:t>
      </w:r>
      <w:r>
        <w:rPr>
          <w:rFonts w:ascii="Times New Roman" w:hAnsi="Times New Roman"/>
          <w:b/>
          <w:noProof/>
          <w:sz w:val="28"/>
          <w:szCs w:val="28"/>
          <w:lang w:val="uz-Cyrl-UZ"/>
        </w:rPr>
        <w:t xml:space="preserve">субсидия </w:t>
      </w:r>
      <w:r w:rsidRPr="008A2AD4">
        <w:rPr>
          <w:rFonts w:ascii="Times New Roman" w:hAnsi="Times New Roman"/>
          <w:noProof/>
          <w:sz w:val="28"/>
          <w:szCs w:val="28"/>
          <w:lang w:val="uz-Cyrl-UZ"/>
        </w:rPr>
        <w:t>асосида ажратилиши белгиланган асбоб-ускуналарни</w:t>
      </w:r>
      <w:r w:rsidRPr="008A2AD4">
        <w:rPr>
          <w:rFonts w:ascii="Times New Roman" w:hAnsi="Times New Roman"/>
          <w:bCs/>
          <w:noProof/>
          <w:sz w:val="28"/>
          <w:szCs w:val="28"/>
          <w:lang w:val="uz-Cyrl-UZ"/>
        </w:rPr>
        <w:t xml:space="preserve">2024 йил30июлга қадар </w:t>
      </w:r>
      <w:r w:rsidRPr="008A2AD4">
        <w:rPr>
          <w:rFonts w:ascii="Times New Roman" w:hAnsi="Times New Roman"/>
          <w:noProof/>
          <w:sz w:val="28"/>
          <w:szCs w:val="28"/>
          <w:lang w:val="uz-Cyrl-UZ"/>
        </w:rPr>
        <w:t>тумандаги фуқароларга етказилишини таъминлаш</w:t>
      </w:r>
      <w:r w:rsidRPr="008A2AD4">
        <w:rPr>
          <w:rFonts w:ascii="Times New Roman" w:hAnsi="Times New Roman"/>
          <w:bCs/>
          <w:noProof/>
          <w:sz w:val="28"/>
          <w:szCs w:val="28"/>
          <w:lang w:val="uz-Cyrl-UZ"/>
        </w:rPr>
        <w:t>.</w:t>
      </w:r>
    </w:p>
    <w:p w14:paraId="78695FE7" w14:textId="3D6B0A51" w:rsidR="008437DB" w:rsidRPr="00751B13" w:rsidRDefault="008437DB" w:rsidP="00D97C8A">
      <w:pPr>
        <w:pStyle w:val="a3"/>
        <w:shd w:val="clear" w:color="auto" w:fill="FFFFFF" w:themeFill="background1"/>
        <w:spacing w:before="240" w:after="60"/>
        <w:ind w:left="0" w:firstLine="708"/>
        <w:jc w:val="both"/>
        <w:rPr>
          <w:rFonts w:ascii="Times New Roman" w:hAnsi="Times New Roman"/>
          <w:b/>
          <w:bCs/>
          <w:noProof/>
          <w:color w:val="002060"/>
          <w:sz w:val="28"/>
          <w:szCs w:val="28"/>
          <w:lang w:val="uz-Cyrl-UZ"/>
        </w:rPr>
      </w:pPr>
      <w:r w:rsidRPr="00751B13">
        <w:rPr>
          <w:rFonts w:ascii="Times New Roman" w:hAnsi="Times New Roman"/>
          <w:b/>
          <w:bCs/>
          <w:noProof/>
          <w:color w:val="002060"/>
          <w:sz w:val="28"/>
          <w:szCs w:val="28"/>
          <w:lang w:val="uz-Cyrl-UZ"/>
        </w:rPr>
        <w:t>Республика даражасида</w:t>
      </w:r>
      <w:r w:rsidRPr="00751B13">
        <w:rPr>
          <w:rFonts w:ascii="Times New Roman" w:hAnsi="Times New Roman"/>
          <w:b/>
          <w:color w:val="002060"/>
          <w:sz w:val="28"/>
          <w:szCs w:val="28"/>
          <w:lang w:val="uz-Cyrl-UZ"/>
        </w:rPr>
        <w:t xml:space="preserve"> амалга ошириладиган масалалар:</w:t>
      </w:r>
    </w:p>
    <w:p w14:paraId="7D911760" w14:textId="77777777" w:rsidR="008437DB" w:rsidRPr="008437DB" w:rsidRDefault="008437DB" w:rsidP="008A5F04">
      <w:pPr>
        <w:spacing w:before="80" w:after="80"/>
        <w:ind w:firstLine="709"/>
        <w:jc w:val="both"/>
        <w:rPr>
          <w:rFonts w:ascii="Times New Roman" w:eastAsia="Calibri" w:hAnsi="Times New Roman" w:cs="Times New Roman"/>
          <w:bCs/>
          <w:noProof/>
          <w:sz w:val="28"/>
          <w:szCs w:val="28"/>
          <w:lang w:val="uz-Cyrl-UZ"/>
        </w:rPr>
      </w:pPr>
      <w:r w:rsidRPr="00751B13">
        <w:rPr>
          <w:rFonts w:ascii="Times New Roman" w:hAnsi="Times New Roman"/>
          <w:b/>
          <w:bCs/>
          <w:noProof/>
          <w:color w:val="C00000"/>
          <w:sz w:val="28"/>
          <w:szCs w:val="28"/>
          <w:lang w:val="uz-Cyrl-UZ"/>
        </w:rPr>
        <w:t>1.</w:t>
      </w:r>
      <w:r w:rsidRPr="008437DB">
        <w:rPr>
          <w:rFonts w:ascii="Times New Roman" w:hAnsi="Times New Roman" w:cs="Times New Roman"/>
          <w:noProof/>
          <w:color w:val="C00000"/>
          <w:sz w:val="30"/>
          <w:szCs w:val="30"/>
          <w:lang w:val="uz-Cyrl-UZ"/>
        </w:rPr>
        <w:t> </w:t>
      </w:r>
      <w:r w:rsidRPr="008437DB">
        <w:rPr>
          <w:rFonts w:ascii="Times New Roman" w:eastAsia="Calibri" w:hAnsi="Times New Roman" w:cs="Times New Roman"/>
          <w:bCs/>
          <w:noProof/>
          <w:sz w:val="28"/>
          <w:szCs w:val="28"/>
          <w:lang w:val="uz-Cyrl-UZ"/>
        </w:rPr>
        <w:t xml:space="preserve">Оилавий тадбиркорликни ривожлантириш бўйича 2024 йилда Марказий банк томонидан Миришкор туманига 40 млрд.сўм имтиёзли кредит ресурси ажратиш кўзда тутилган бўлиб, ҳозирги кунда 14 млрд сўм ҳоким ёрдамчилари тавсияси билан имтиёзли кредит ажратилди. </w:t>
      </w:r>
    </w:p>
    <w:p w14:paraId="423AC4D2" w14:textId="77777777" w:rsidR="008437DB" w:rsidRDefault="008437DB" w:rsidP="008A5F04">
      <w:pPr>
        <w:spacing w:before="80" w:after="80"/>
        <w:ind w:firstLine="709"/>
        <w:jc w:val="both"/>
        <w:rPr>
          <w:rFonts w:ascii="Times New Roman" w:eastAsia="Calibri" w:hAnsi="Times New Roman" w:cs="Times New Roman"/>
          <w:bCs/>
          <w:noProof/>
          <w:sz w:val="28"/>
          <w:szCs w:val="28"/>
          <w:lang w:val="uz-Cyrl-UZ"/>
        </w:rPr>
      </w:pPr>
      <w:r w:rsidRPr="008437DB">
        <w:rPr>
          <w:rFonts w:ascii="Times New Roman" w:eastAsia="Calibri" w:hAnsi="Times New Roman" w:cs="Times New Roman"/>
          <w:bCs/>
          <w:noProof/>
          <w:sz w:val="28"/>
          <w:szCs w:val="28"/>
          <w:lang w:val="uz-Cyrl-UZ"/>
        </w:rPr>
        <w:t>Қолган 26 млрд сўм имтиёзли кредит ресурси ажратилса фуқароларни бандлигини таьминлашга, камбағалликдан чиқариб даромадини оширишга муҳим омил бўлиб ҳисобланади.</w:t>
      </w:r>
      <w:r>
        <w:rPr>
          <w:rFonts w:ascii="Times New Roman" w:eastAsia="Calibri" w:hAnsi="Times New Roman" w:cs="Times New Roman"/>
          <w:bCs/>
          <w:noProof/>
          <w:sz w:val="28"/>
          <w:szCs w:val="28"/>
          <w:lang w:val="uz-Cyrl-UZ"/>
        </w:rPr>
        <w:t xml:space="preserve"> </w:t>
      </w:r>
    </w:p>
    <w:p w14:paraId="409FFA59" w14:textId="3CB8F53E" w:rsidR="00567105" w:rsidRDefault="00567105" w:rsidP="008A5F04">
      <w:pPr>
        <w:spacing w:before="60" w:after="60"/>
        <w:ind w:firstLine="708"/>
        <w:jc w:val="both"/>
        <w:rPr>
          <w:rFonts w:ascii="Times New Roman" w:hAnsi="Times New Roman" w:cs="Times New Roman"/>
          <w:sz w:val="28"/>
          <w:szCs w:val="28"/>
          <w:lang w:val="uz-Cyrl-UZ"/>
        </w:rPr>
      </w:pPr>
    </w:p>
    <w:p w14:paraId="1EA50D9D" w14:textId="5330A995" w:rsidR="00567105" w:rsidRDefault="00567105" w:rsidP="008A5F04">
      <w:pPr>
        <w:spacing w:before="60" w:after="60"/>
        <w:ind w:firstLine="708"/>
        <w:jc w:val="both"/>
        <w:rPr>
          <w:rFonts w:ascii="Times New Roman" w:hAnsi="Times New Roman" w:cs="Times New Roman"/>
          <w:sz w:val="28"/>
          <w:szCs w:val="28"/>
          <w:lang w:val="uz-Cyrl-UZ"/>
        </w:rPr>
      </w:pPr>
    </w:p>
    <w:p w14:paraId="0CE6A3E8" w14:textId="6B0ECE9C" w:rsidR="00E510EA" w:rsidRDefault="00E510EA" w:rsidP="008A5F04">
      <w:pPr>
        <w:spacing w:before="60" w:after="60"/>
        <w:ind w:firstLine="708"/>
        <w:jc w:val="both"/>
        <w:rPr>
          <w:rFonts w:ascii="Times New Roman" w:hAnsi="Times New Roman" w:cs="Times New Roman"/>
          <w:sz w:val="28"/>
          <w:szCs w:val="28"/>
          <w:lang w:val="uz-Cyrl-UZ"/>
        </w:rPr>
      </w:pPr>
    </w:p>
    <w:p w14:paraId="32191A1A" w14:textId="33E102A4" w:rsidR="001678C5" w:rsidRDefault="001678C5" w:rsidP="008A5F04">
      <w:pPr>
        <w:spacing w:before="60" w:after="60"/>
        <w:ind w:firstLine="708"/>
        <w:jc w:val="both"/>
        <w:rPr>
          <w:rFonts w:ascii="Times New Roman" w:hAnsi="Times New Roman" w:cs="Times New Roman"/>
          <w:sz w:val="28"/>
          <w:szCs w:val="28"/>
          <w:lang w:val="uz-Cyrl-UZ"/>
        </w:rPr>
      </w:pPr>
    </w:p>
    <w:p w14:paraId="5A2F2D56" w14:textId="71FD319B" w:rsidR="001678C5" w:rsidRDefault="001678C5" w:rsidP="008A5F04">
      <w:pPr>
        <w:spacing w:before="60" w:after="60"/>
        <w:ind w:firstLine="708"/>
        <w:jc w:val="both"/>
        <w:rPr>
          <w:rFonts w:ascii="Times New Roman" w:hAnsi="Times New Roman" w:cs="Times New Roman"/>
          <w:sz w:val="28"/>
          <w:szCs w:val="28"/>
          <w:lang w:val="uz-Cyrl-UZ"/>
        </w:rPr>
      </w:pPr>
    </w:p>
    <w:p w14:paraId="196501F8" w14:textId="2BE990C7" w:rsidR="001678C5" w:rsidRDefault="001678C5" w:rsidP="008A5F04">
      <w:pPr>
        <w:spacing w:before="60" w:after="60"/>
        <w:ind w:firstLine="708"/>
        <w:jc w:val="both"/>
        <w:rPr>
          <w:rFonts w:ascii="Times New Roman" w:hAnsi="Times New Roman" w:cs="Times New Roman"/>
          <w:sz w:val="28"/>
          <w:szCs w:val="28"/>
          <w:lang w:val="uz-Cyrl-UZ"/>
        </w:rPr>
      </w:pPr>
    </w:p>
    <w:p w14:paraId="3A63DF0F" w14:textId="21E7E13E" w:rsidR="001678C5" w:rsidRDefault="001678C5" w:rsidP="008A5F04">
      <w:pPr>
        <w:spacing w:before="60" w:after="60"/>
        <w:ind w:firstLine="708"/>
        <w:jc w:val="both"/>
        <w:rPr>
          <w:rFonts w:ascii="Times New Roman" w:hAnsi="Times New Roman" w:cs="Times New Roman"/>
          <w:sz w:val="28"/>
          <w:szCs w:val="28"/>
          <w:lang w:val="uz-Cyrl-UZ"/>
        </w:rPr>
      </w:pPr>
      <w:bookmarkStart w:id="0" w:name="_GoBack"/>
      <w:bookmarkEnd w:id="0"/>
    </w:p>
    <w:sectPr w:rsidR="001678C5" w:rsidSect="00FE472B">
      <w:footerReference w:type="default" r:id="rId8"/>
      <w:pgSz w:w="11906" w:h="16838"/>
      <w:pgMar w:top="851" w:right="851" w:bottom="851"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5C7A2" w14:textId="77777777" w:rsidR="00A05165" w:rsidRDefault="00A05165" w:rsidP="006C16DD">
      <w:pPr>
        <w:spacing w:after="0" w:line="240" w:lineRule="auto"/>
      </w:pPr>
      <w:r>
        <w:separator/>
      </w:r>
    </w:p>
  </w:endnote>
  <w:endnote w:type="continuationSeparator" w:id="0">
    <w:p w14:paraId="7BDBDFD6" w14:textId="77777777" w:rsidR="00A05165" w:rsidRDefault="00A05165" w:rsidP="006C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589084"/>
      <w:docPartObj>
        <w:docPartGallery w:val="Page Numbers (Bottom of Page)"/>
        <w:docPartUnique/>
      </w:docPartObj>
    </w:sdtPr>
    <w:sdtEndPr/>
    <w:sdtContent>
      <w:p w14:paraId="2E2C3834" w14:textId="2A0276E5" w:rsidR="002B5F98" w:rsidRDefault="002B5F98">
        <w:pPr>
          <w:pStyle w:val="a7"/>
          <w:jc w:val="center"/>
        </w:pPr>
        <w:r>
          <w:fldChar w:fldCharType="begin"/>
        </w:r>
        <w:r>
          <w:instrText>PAGE   \* MERGEFORMAT</w:instrText>
        </w:r>
        <w:r>
          <w:fldChar w:fldCharType="separate"/>
        </w:r>
        <w:r w:rsidR="00FE529B">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66B78" w14:textId="77777777" w:rsidR="00A05165" w:rsidRDefault="00A05165" w:rsidP="006C16DD">
      <w:pPr>
        <w:spacing w:after="0" w:line="240" w:lineRule="auto"/>
      </w:pPr>
      <w:r>
        <w:separator/>
      </w:r>
    </w:p>
  </w:footnote>
  <w:footnote w:type="continuationSeparator" w:id="0">
    <w:p w14:paraId="4117A656" w14:textId="77777777" w:rsidR="00A05165" w:rsidRDefault="00A05165" w:rsidP="006C1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E381E"/>
    <w:multiLevelType w:val="hybridMultilevel"/>
    <w:tmpl w:val="9C340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80AC8"/>
    <w:multiLevelType w:val="hybridMultilevel"/>
    <w:tmpl w:val="6576C19E"/>
    <w:lvl w:ilvl="0" w:tplc="2F88D0D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F65AE0"/>
    <w:multiLevelType w:val="hybridMultilevel"/>
    <w:tmpl w:val="3B1C0FFA"/>
    <w:lvl w:ilvl="0" w:tplc="28BAD8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DB15F2"/>
    <w:multiLevelType w:val="hybridMultilevel"/>
    <w:tmpl w:val="292AB6D4"/>
    <w:lvl w:ilvl="0" w:tplc="77463AB4">
      <w:start w:val="1"/>
      <w:numFmt w:val="decimal"/>
      <w:lvlText w:val="%1."/>
      <w:lvlJc w:val="left"/>
      <w:pPr>
        <w:ind w:left="1353" w:hanging="360"/>
      </w:pPr>
      <w:rPr>
        <w:rFonts w:hint="default"/>
        <w:b/>
        <w:color w:val="auto"/>
        <w:sz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0EF90C9D"/>
    <w:multiLevelType w:val="hybridMultilevel"/>
    <w:tmpl w:val="33C46F0A"/>
    <w:lvl w:ilvl="0" w:tplc="6216473E">
      <w:start w:val="1"/>
      <w:numFmt w:val="decimal"/>
      <w:lvlText w:val="%1."/>
      <w:lvlJc w:val="left"/>
      <w:pPr>
        <w:ind w:left="1068" w:hanging="360"/>
      </w:pPr>
      <w:rPr>
        <w:rFonts w:ascii="Times New Roman" w:eastAsia="Calibri" w:hAnsi="Times New Roman" w:cs="Times New Roman"/>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944614"/>
    <w:multiLevelType w:val="hybridMultilevel"/>
    <w:tmpl w:val="F74A8EE0"/>
    <w:lvl w:ilvl="0" w:tplc="B80401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300A41"/>
    <w:multiLevelType w:val="hybridMultilevel"/>
    <w:tmpl w:val="3B1AA7CE"/>
    <w:lvl w:ilvl="0" w:tplc="16FC2202">
      <w:start w:val="1"/>
      <w:numFmt w:val="decimal"/>
      <w:lvlText w:val="%1."/>
      <w:lvlJc w:val="left"/>
      <w:pPr>
        <w:ind w:left="1353"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2E73AA3"/>
    <w:multiLevelType w:val="hybridMultilevel"/>
    <w:tmpl w:val="7ACC569A"/>
    <w:lvl w:ilvl="0" w:tplc="B55039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687BDB"/>
    <w:multiLevelType w:val="hybridMultilevel"/>
    <w:tmpl w:val="80722A62"/>
    <w:lvl w:ilvl="0" w:tplc="411C4AB6">
      <w:start w:val="1"/>
      <w:numFmt w:val="decimal"/>
      <w:lvlText w:val="%1."/>
      <w:lvlJc w:val="left"/>
      <w:pPr>
        <w:ind w:left="720" w:hanging="360"/>
      </w:pPr>
      <w:rPr>
        <w:rFonts w:ascii="Times New Roman" w:eastAsia="Calibr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2B389A"/>
    <w:multiLevelType w:val="hybridMultilevel"/>
    <w:tmpl w:val="0226BDFE"/>
    <w:lvl w:ilvl="0" w:tplc="734A5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5C7D38"/>
    <w:multiLevelType w:val="hybridMultilevel"/>
    <w:tmpl w:val="C54ED614"/>
    <w:lvl w:ilvl="0" w:tplc="7B46906C">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29F0C7C"/>
    <w:multiLevelType w:val="hybridMultilevel"/>
    <w:tmpl w:val="381C05DC"/>
    <w:lvl w:ilvl="0" w:tplc="A018528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15:restartNumberingAfterBreak="0">
    <w:nsid w:val="4B577D73"/>
    <w:multiLevelType w:val="hybridMultilevel"/>
    <w:tmpl w:val="63504974"/>
    <w:lvl w:ilvl="0" w:tplc="357EB564">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69122DE7"/>
    <w:multiLevelType w:val="hybridMultilevel"/>
    <w:tmpl w:val="6026E8F0"/>
    <w:lvl w:ilvl="0" w:tplc="C55E5468">
      <w:start w:val="1"/>
      <w:numFmt w:val="decimal"/>
      <w:lvlText w:val="%1."/>
      <w:lvlJc w:val="left"/>
      <w:pPr>
        <w:ind w:left="1070" w:hanging="360"/>
      </w:pPr>
      <w:rPr>
        <w:rFonts w:hint="default"/>
        <w:b/>
        <w:color w:val="auto"/>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6BEC084F"/>
    <w:multiLevelType w:val="hybridMultilevel"/>
    <w:tmpl w:val="943EA81E"/>
    <w:lvl w:ilvl="0" w:tplc="1D74528C">
      <w:start w:val="1"/>
      <w:numFmt w:val="decimal"/>
      <w:lvlText w:val="%1."/>
      <w:lvlJc w:val="left"/>
      <w:pPr>
        <w:ind w:left="4896" w:hanging="360"/>
      </w:pPr>
      <w:rPr>
        <w:rFonts w:hint="default"/>
        <w:b/>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15" w15:restartNumberingAfterBreak="0">
    <w:nsid w:val="71813B52"/>
    <w:multiLevelType w:val="hybridMultilevel"/>
    <w:tmpl w:val="E332BB8C"/>
    <w:lvl w:ilvl="0" w:tplc="94B2EE2C">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73F71886"/>
    <w:multiLevelType w:val="hybridMultilevel"/>
    <w:tmpl w:val="052EF71C"/>
    <w:lvl w:ilvl="0" w:tplc="B4F24D1E">
      <w:start w:val="1"/>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15:restartNumberingAfterBreak="0">
    <w:nsid w:val="760577FE"/>
    <w:multiLevelType w:val="hybridMultilevel"/>
    <w:tmpl w:val="CED66D38"/>
    <w:lvl w:ilvl="0" w:tplc="DFF090CE">
      <w:start w:val="1"/>
      <w:numFmt w:val="decimal"/>
      <w:lvlText w:val="%1."/>
      <w:lvlJc w:val="left"/>
      <w:pPr>
        <w:ind w:left="1803" w:hanging="109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B6B104A"/>
    <w:multiLevelType w:val="hybridMultilevel"/>
    <w:tmpl w:val="C452F22E"/>
    <w:lvl w:ilvl="0" w:tplc="CB702B54">
      <w:start w:val="1"/>
      <w:numFmt w:val="decimal"/>
      <w:lvlText w:val="%1."/>
      <w:lvlJc w:val="left"/>
      <w:pPr>
        <w:ind w:left="1068" w:hanging="360"/>
      </w:pPr>
      <w:rPr>
        <w:color w:val="auto"/>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9" w15:restartNumberingAfterBreak="0">
    <w:nsid w:val="7FD2725D"/>
    <w:multiLevelType w:val="hybridMultilevel"/>
    <w:tmpl w:val="13340594"/>
    <w:lvl w:ilvl="0" w:tplc="550C0D3E">
      <w:start w:val="1"/>
      <w:numFmt w:val="decimal"/>
      <w:lvlText w:val="%1."/>
      <w:lvlJc w:val="left"/>
      <w:pPr>
        <w:ind w:left="720" w:hanging="360"/>
      </w:pPr>
      <w:rPr>
        <w:rFonts w:ascii="Times New Roman" w:eastAsia="Calibr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14"/>
  </w:num>
  <w:num w:numId="6">
    <w:abstractNumId w:val="8"/>
  </w:num>
  <w:num w:numId="7">
    <w:abstractNumId w:val="15"/>
  </w:num>
  <w:num w:numId="8">
    <w:abstractNumId w:val="9"/>
  </w:num>
  <w:num w:numId="9">
    <w:abstractNumId w:val="4"/>
  </w:num>
  <w:num w:numId="10">
    <w:abstractNumId w:val="3"/>
  </w:num>
  <w:num w:numId="11">
    <w:abstractNumId w:val="12"/>
  </w:num>
  <w:num w:numId="12">
    <w:abstractNumId w:val="13"/>
  </w:num>
  <w:num w:numId="13">
    <w:abstractNumId w:val="7"/>
  </w:num>
  <w:num w:numId="14">
    <w:abstractNumId w:val="19"/>
  </w:num>
  <w:num w:numId="15">
    <w:abstractNumId w:val="2"/>
  </w:num>
  <w:num w:numId="16">
    <w:abstractNumId w:val="0"/>
  </w:num>
  <w:num w:numId="17">
    <w:abstractNumId w:val="5"/>
  </w:num>
  <w:num w:numId="18">
    <w:abstractNumId w:val="17"/>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07"/>
    <w:rsid w:val="000003C2"/>
    <w:rsid w:val="00002A66"/>
    <w:rsid w:val="00004A80"/>
    <w:rsid w:val="00004F91"/>
    <w:rsid w:val="000053E7"/>
    <w:rsid w:val="000055E9"/>
    <w:rsid w:val="0000579C"/>
    <w:rsid w:val="00014437"/>
    <w:rsid w:val="00015DE6"/>
    <w:rsid w:val="00031C4F"/>
    <w:rsid w:val="00032245"/>
    <w:rsid w:val="00033B4B"/>
    <w:rsid w:val="000342C5"/>
    <w:rsid w:val="0003466B"/>
    <w:rsid w:val="00037B6A"/>
    <w:rsid w:val="0004170A"/>
    <w:rsid w:val="000521B3"/>
    <w:rsid w:val="00055E29"/>
    <w:rsid w:val="00057DAC"/>
    <w:rsid w:val="0006623E"/>
    <w:rsid w:val="00066A79"/>
    <w:rsid w:val="00073328"/>
    <w:rsid w:val="00080A5D"/>
    <w:rsid w:val="00081F37"/>
    <w:rsid w:val="0009375A"/>
    <w:rsid w:val="000943C5"/>
    <w:rsid w:val="0009508B"/>
    <w:rsid w:val="000B125F"/>
    <w:rsid w:val="000B20DB"/>
    <w:rsid w:val="000B23BA"/>
    <w:rsid w:val="000B2993"/>
    <w:rsid w:val="000C048B"/>
    <w:rsid w:val="000C0648"/>
    <w:rsid w:val="000C0758"/>
    <w:rsid w:val="000C11C7"/>
    <w:rsid w:val="000C5486"/>
    <w:rsid w:val="000C5CD5"/>
    <w:rsid w:val="000D3352"/>
    <w:rsid w:val="000D52AD"/>
    <w:rsid w:val="000D5421"/>
    <w:rsid w:val="000D78DF"/>
    <w:rsid w:val="000E6353"/>
    <w:rsid w:val="000F6EC8"/>
    <w:rsid w:val="0010060E"/>
    <w:rsid w:val="00102DF5"/>
    <w:rsid w:val="00103EEC"/>
    <w:rsid w:val="00105405"/>
    <w:rsid w:val="00106E13"/>
    <w:rsid w:val="001133D6"/>
    <w:rsid w:val="00114430"/>
    <w:rsid w:val="0011514E"/>
    <w:rsid w:val="00115853"/>
    <w:rsid w:val="0011751F"/>
    <w:rsid w:val="00117650"/>
    <w:rsid w:val="00131873"/>
    <w:rsid w:val="00135388"/>
    <w:rsid w:val="00140E6D"/>
    <w:rsid w:val="0014331C"/>
    <w:rsid w:val="001511D9"/>
    <w:rsid w:val="00154EF6"/>
    <w:rsid w:val="0016064D"/>
    <w:rsid w:val="00162BBF"/>
    <w:rsid w:val="00162C2C"/>
    <w:rsid w:val="00163777"/>
    <w:rsid w:val="00163CFC"/>
    <w:rsid w:val="00164720"/>
    <w:rsid w:val="00165F8A"/>
    <w:rsid w:val="001678C5"/>
    <w:rsid w:val="00171268"/>
    <w:rsid w:val="00173EB9"/>
    <w:rsid w:val="0017476A"/>
    <w:rsid w:val="00180741"/>
    <w:rsid w:val="00183E50"/>
    <w:rsid w:val="00184BA4"/>
    <w:rsid w:val="00191D1E"/>
    <w:rsid w:val="00192336"/>
    <w:rsid w:val="00192A4D"/>
    <w:rsid w:val="0019370E"/>
    <w:rsid w:val="00194A94"/>
    <w:rsid w:val="001A2DA2"/>
    <w:rsid w:val="001A3D2D"/>
    <w:rsid w:val="001A79F4"/>
    <w:rsid w:val="001B069D"/>
    <w:rsid w:val="001B1967"/>
    <w:rsid w:val="001B32D6"/>
    <w:rsid w:val="001C03B3"/>
    <w:rsid w:val="001C12E0"/>
    <w:rsid w:val="001C37C5"/>
    <w:rsid w:val="001C6595"/>
    <w:rsid w:val="001D1083"/>
    <w:rsid w:val="001D5DFB"/>
    <w:rsid w:val="001E09B2"/>
    <w:rsid w:val="001E0CCA"/>
    <w:rsid w:val="001E0F08"/>
    <w:rsid w:val="001E118D"/>
    <w:rsid w:val="001E38B8"/>
    <w:rsid w:val="001E7EF9"/>
    <w:rsid w:val="001F51E1"/>
    <w:rsid w:val="001F686B"/>
    <w:rsid w:val="0020093B"/>
    <w:rsid w:val="002027CB"/>
    <w:rsid w:val="00206245"/>
    <w:rsid w:val="0021253F"/>
    <w:rsid w:val="00215F00"/>
    <w:rsid w:val="002161A1"/>
    <w:rsid w:val="00216B97"/>
    <w:rsid w:val="00216D2F"/>
    <w:rsid w:val="002229E1"/>
    <w:rsid w:val="00236744"/>
    <w:rsid w:val="00237D3D"/>
    <w:rsid w:val="00244ACB"/>
    <w:rsid w:val="00244CF4"/>
    <w:rsid w:val="00245322"/>
    <w:rsid w:val="0025134D"/>
    <w:rsid w:val="00251A10"/>
    <w:rsid w:val="00254F11"/>
    <w:rsid w:val="0026029E"/>
    <w:rsid w:val="00267FE6"/>
    <w:rsid w:val="00271DEC"/>
    <w:rsid w:val="00272652"/>
    <w:rsid w:val="00282050"/>
    <w:rsid w:val="002830B6"/>
    <w:rsid w:val="00287682"/>
    <w:rsid w:val="00287F30"/>
    <w:rsid w:val="00292B0B"/>
    <w:rsid w:val="0029352D"/>
    <w:rsid w:val="002A2379"/>
    <w:rsid w:val="002A419F"/>
    <w:rsid w:val="002A6494"/>
    <w:rsid w:val="002A7EBB"/>
    <w:rsid w:val="002B1559"/>
    <w:rsid w:val="002B3569"/>
    <w:rsid w:val="002B5F98"/>
    <w:rsid w:val="002C132E"/>
    <w:rsid w:val="002C4BE2"/>
    <w:rsid w:val="002C66D4"/>
    <w:rsid w:val="002D3084"/>
    <w:rsid w:val="002D6122"/>
    <w:rsid w:val="002E4284"/>
    <w:rsid w:val="002E5E52"/>
    <w:rsid w:val="002E7A7A"/>
    <w:rsid w:val="002F2F1B"/>
    <w:rsid w:val="002F3BC5"/>
    <w:rsid w:val="003012D6"/>
    <w:rsid w:val="00306EAA"/>
    <w:rsid w:val="00307EFB"/>
    <w:rsid w:val="0031182C"/>
    <w:rsid w:val="0031276D"/>
    <w:rsid w:val="00316B79"/>
    <w:rsid w:val="00321A07"/>
    <w:rsid w:val="00324B02"/>
    <w:rsid w:val="0032538D"/>
    <w:rsid w:val="003261AF"/>
    <w:rsid w:val="00335CE7"/>
    <w:rsid w:val="0034229F"/>
    <w:rsid w:val="00342F5B"/>
    <w:rsid w:val="00343BB3"/>
    <w:rsid w:val="00345BB6"/>
    <w:rsid w:val="00351DD8"/>
    <w:rsid w:val="00353498"/>
    <w:rsid w:val="0035488C"/>
    <w:rsid w:val="00355E4E"/>
    <w:rsid w:val="0035763C"/>
    <w:rsid w:val="00361060"/>
    <w:rsid w:val="00363098"/>
    <w:rsid w:val="00364B90"/>
    <w:rsid w:val="00365E90"/>
    <w:rsid w:val="00370ADB"/>
    <w:rsid w:val="00370C22"/>
    <w:rsid w:val="00371913"/>
    <w:rsid w:val="0037421A"/>
    <w:rsid w:val="00382314"/>
    <w:rsid w:val="00384998"/>
    <w:rsid w:val="003902D3"/>
    <w:rsid w:val="003A7A6B"/>
    <w:rsid w:val="003B2275"/>
    <w:rsid w:val="003B38C4"/>
    <w:rsid w:val="003C03BF"/>
    <w:rsid w:val="003C0ABB"/>
    <w:rsid w:val="003C4357"/>
    <w:rsid w:val="003C4B53"/>
    <w:rsid w:val="003E005A"/>
    <w:rsid w:val="003F2BE7"/>
    <w:rsid w:val="004013C9"/>
    <w:rsid w:val="004030D0"/>
    <w:rsid w:val="00424127"/>
    <w:rsid w:val="004252E6"/>
    <w:rsid w:val="00427554"/>
    <w:rsid w:val="004275CD"/>
    <w:rsid w:val="004302CD"/>
    <w:rsid w:val="00431150"/>
    <w:rsid w:val="004359FB"/>
    <w:rsid w:val="00437473"/>
    <w:rsid w:val="004446F1"/>
    <w:rsid w:val="00455C1A"/>
    <w:rsid w:val="004635CB"/>
    <w:rsid w:val="00463E63"/>
    <w:rsid w:val="00466D8F"/>
    <w:rsid w:val="00467259"/>
    <w:rsid w:val="00470AC8"/>
    <w:rsid w:val="00472B4D"/>
    <w:rsid w:val="00475276"/>
    <w:rsid w:val="00480BF6"/>
    <w:rsid w:val="00484429"/>
    <w:rsid w:val="00495B54"/>
    <w:rsid w:val="004B0211"/>
    <w:rsid w:val="004B1948"/>
    <w:rsid w:val="004B1C82"/>
    <w:rsid w:val="004C22EF"/>
    <w:rsid w:val="004C5508"/>
    <w:rsid w:val="004C7128"/>
    <w:rsid w:val="004D6763"/>
    <w:rsid w:val="004E06A8"/>
    <w:rsid w:val="004F62E1"/>
    <w:rsid w:val="00500D4E"/>
    <w:rsid w:val="005028F0"/>
    <w:rsid w:val="00507412"/>
    <w:rsid w:val="00511F03"/>
    <w:rsid w:val="00513D23"/>
    <w:rsid w:val="005157E1"/>
    <w:rsid w:val="00517460"/>
    <w:rsid w:val="00517C58"/>
    <w:rsid w:val="00523079"/>
    <w:rsid w:val="0052402A"/>
    <w:rsid w:val="00526CDE"/>
    <w:rsid w:val="00527123"/>
    <w:rsid w:val="00533F55"/>
    <w:rsid w:val="0054687F"/>
    <w:rsid w:val="005554C2"/>
    <w:rsid w:val="00564935"/>
    <w:rsid w:val="005649A7"/>
    <w:rsid w:val="00565F15"/>
    <w:rsid w:val="00567105"/>
    <w:rsid w:val="0057765C"/>
    <w:rsid w:val="005932EE"/>
    <w:rsid w:val="005935A3"/>
    <w:rsid w:val="00593BA4"/>
    <w:rsid w:val="00594FE9"/>
    <w:rsid w:val="00595205"/>
    <w:rsid w:val="005A0DE6"/>
    <w:rsid w:val="005A1079"/>
    <w:rsid w:val="005A405B"/>
    <w:rsid w:val="005B5E07"/>
    <w:rsid w:val="005B6AC5"/>
    <w:rsid w:val="005C0BA5"/>
    <w:rsid w:val="005C0DE7"/>
    <w:rsid w:val="005C1BA3"/>
    <w:rsid w:val="005D4B62"/>
    <w:rsid w:val="005D5B47"/>
    <w:rsid w:val="005E06CA"/>
    <w:rsid w:val="005E09FD"/>
    <w:rsid w:val="005E1A9E"/>
    <w:rsid w:val="005E7D7C"/>
    <w:rsid w:val="005F2329"/>
    <w:rsid w:val="005F70AD"/>
    <w:rsid w:val="005F76BF"/>
    <w:rsid w:val="005F776B"/>
    <w:rsid w:val="00601645"/>
    <w:rsid w:val="00603BAC"/>
    <w:rsid w:val="00604AD8"/>
    <w:rsid w:val="006064D1"/>
    <w:rsid w:val="00613B07"/>
    <w:rsid w:val="006170C3"/>
    <w:rsid w:val="00620205"/>
    <w:rsid w:val="006323BB"/>
    <w:rsid w:val="00632E5A"/>
    <w:rsid w:val="0063442A"/>
    <w:rsid w:val="00637123"/>
    <w:rsid w:val="00637899"/>
    <w:rsid w:val="00637AE0"/>
    <w:rsid w:val="00640D53"/>
    <w:rsid w:val="00640E62"/>
    <w:rsid w:val="00641A3E"/>
    <w:rsid w:val="00644892"/>
    <w:rsid w:val="006533E3"/>
    <w:rsid w:val="00667502"/>
    <w:rsid w:val="00667DA5"/>
    <w:rsid w:val="00675D5A"/>
    <w:rsid w:val="00681700"/>
    <w:rsid w:val="00686390"/>
    <w:rsid w:val="00692BCD"/>
    <w:rsid w:val="00694932"/>
    <w:rsid w:val="00697B98"/>
    <w:rsid w:val="006A5171"/>
    <w:rsid w:val="006A785C"/>
    <w:rsid w:val="006B17E0"/>
    <w:rsid w:val="006B6F8F"/>
    <w:rsid w:val="006C16DD"/>
    <w:rsid w:val="006C6085"/>
    <w:rsid w:val="006D04BE"/>
    <w:rsid w:val="006E6088"/>
    <w:rsid w:val="006F45AE"/>
    <w:rsid w:val="006F6421"/>
    <w:rsid w:val="00700B06"/>
    <w:rsid w:val="007010B7"/>
    <w:rsid w:val="007046E9"/>
    <w:rsid w:val="00704C46"/>
    <w:rsid w:val="00707817"/>
    <w:rsid w:val="00710B04"/>
    <w:rsid w:val="00714772"/>
    <w:rsid w:val="007162B2"/>
    <w:rsid w:val="00725BA6"/>
    <w:rsid w:val="00727EE5"/>
    <w:rsid w:val="007301C9"/>
    <w:rsid w:val="00731D7C"/>
    <w:rsid w:val="00732AD5"/>
    <w:rsid w:val="00732BC5"/>
    <w:rsid w:val="00735478"/>
    <w:rsid w:val="0073586E"/>
    <w:rsid w:val="00744D06"/>
    <w:rsid w:val="00751545"/>
    <w:rsid w:val="00751B13"/>
    <w:rsid w:val="00751D53"/>
    <w:rsid w:val="007521FA"/>
    <w:rsid w:val="007556C5"/>
    <w:rsid w:val="007570E4"/>
    <w:rsid w:val="00761CFB"/>
    <w:rsid w:val="00762D39"/>
    <w:rsid w:val="00765B6F"/>
    <w:rsid w:val="0077201A"/>
    <w:rsid w:val="0077450A"/>
    <w:rsid w:val="00782D53"/>
    <w:rsid w:val="00785EAC"/>
    <w:rsid w:val="00786D2D"/>
    <w:rsid w:val="00794C1D"/>
    <w:rsid w:val="007A0432"/>
    <w:rsid w:val="007A3686"/>
    <w:rsid w:val="007A4D63"/>
    <w:rsid w:val="007A5CDB"/>
    <w:rsid w:val="007B4EA2"/>
    <w:rsid w:val="007C27C6"/>
    <w:rsid w:val="007D3745"/>
    <w:rsid w:val="007E0A5C"/>
    <w:rsid w:val="007E3061"/>
    <w:rsid w:val="007E3237"/>
    <w:rsid w:val="007E6C4A"/>
    <w:rsid w:val="007E7BCF"/>
    <w:rsid w:val="007F0F07"/>
    <w:rsid w:val="007F1840"/>
    <w:rsid w:val="007F79B3"/>
    <w:rsid w:val="0080070F"/>
    <w:rsid w:val="0081250D"/>
    <w:rsid w:val="00817D87"/>
    <w:rsid w:val="008316FE"/>
    <w:rsid w:val="00831ECA"/>
    <w:rsid w:val="00833BE0"/>
    <w:rsid w:val="00841ECE"/>
    <w:rsid w:val="008437DB"/>
    <w:rsid w:val="00846592"/>
    <w:rsid w:val="00850007"/>
    <w:rsid w:val="00850A38"/>
    <w:rsid w:val="00851701"/>
    <w:rsid w:val="008568A3"/>
    <w:rsid w:val="0086580B"/>
    <w:rsid w:val="00866DD5"/>
    <w:rsid w:val="00873589"/>
    <w:rsid w:val="0087392C"/>
    <w:rsid w:val="00873F6A"/>
    <w:rsid w:val="00882D27"/>
    <w:rsid w:val="00883933"/>
    <w:rsid w:val="0088517D"/>
    <w:rsid w:val="00892F13"/>
    <w:rsid w:val="00896F29"/>
    <w:rsid w:val="00897B4D"/>
    <w:rsid w:val="008A2345"/>
    <w:rsid w:val="008A2AD4"/>
    <w:rsid w:val="008A5F04"/>
    <w:rsid w:val="008B3E92"/>
    <w:rsid w:val="008B6428"/>
    <w:rsid w:val="008B7DD1"/>
    <w:rsid w:val="008C63B9"/>
    <w:rsid w:val="008D42FE"/>
    <w:rsid w:val="008E132A"/>
    <w:rsid w:val="008E35DD"/>
    <w:rsid w:val="008E3BF6"/>
    <w:rsid w:val="008F604B"/>
    <w:rsid w:val="00903C63"/>
    <w:rsid w:val="00911523"/>
    <w:rsid w:val="00911C35"/>
    <w:rsid w:val="00911EE0"/>
    <w:rsid w:val="00914C2C"/>
    <w:rsid w:val="00915748"/>
    <w:rsid w:val="0092158D"/>
    <w:rsid w:val="009241B6"/>
    <w:rsid w:val="00927AC2"/>
    <w:rsid w:val="0093097D"/>
    <w:rsid w:val="00931F96"/>
    <w:rsid w:val="00932497"/>
    <w:rsid w:val="00941A7C"/>
    <w:rsid w:val="00942E3E"/>
    <w:rsid w:val="00944A57"/>
    <w:rsid w:val="0096070D"/>
    <w:rsid w:val="00965754"/>
    <w:rsid w:val="00970233"/>
    <w:rsid w:val="009810EB"/>
    <w:rsid w:val="00983D6F"/>
    <w:rsid w:val="009854B3"/>
    <w:rsid w:val="009862AB"/>
    <w:rsid w:val="00993077"/>
    <w:rsid w:val="009A30E0"/>
    <w:rsid w:val="009A5FC6"/>
    <w:rsid w:val="009B0836"/>
    <w:rsid w:val="009B2C60"/>
    <w:rsid w:val="009B4F58"/>
    <w:rsid w:val="009B7615"/>
    <w:rsid w:val="009B76C0"/>
    <w:rsid w:val="009C4739"/>
    <w:rsid w:val="009D4461"/>
    <w:rsid w:val="009D4A04"/>
    <w:rsid w:val="009D6E4A"/>
    <w:rsid w:val="009E1901"/>
    <w:rsid w:val="009E2866"/>
    <w:rsid w:val="009E3405"/>
    <w:rsid w:val="009E5EF5"/>
    <w:rsid w:val="009E7F4B"/>
    <w:rsid w:val="009F2AE4"/>
    <w:rsid w:val="009F3174"/>
    <w:rsid w:val="00A05165"/>
    <w:rsid w:val="00A061E7"/>
    <w:rsid w:val="00A07387"/>
    <w:rsid w:val="00A1600F"/>
    <w:rsid w:val="00A2055F"/>
    <w:rsid w:val="00A22803"/>
    <w:rsid w:val="00A23D42"/>
    <w:rsid w:val="00A24F00"/>
    <w:rsid w:val="00A26286"/>
    <w:rsid w:val="00A30B33"/>
    <w:rsid w:val="00A333EC"/>
    <w:rsid w:val="00A340D0"/>
    <w:rsid w:val="00A452BD"/>
    <w:rsid w:val="00A50664"/>
    <w:rsid w:val="00A52A20"/>
    <w:rsid w:val="00A53796"/>
    <w:rsid w:val="00A55626"/>
    <w:rsid w:val="00A603E7"/>
    <w:rsid w:val="00A65E1D"/>
    <w:rsid w:val="00A73BB2"/>
    <w:rsid w:val="00A77EDD"/>
    <w:rsid w:val="00A82B37"/>
    <w:rsid w:val="00A922BB"/>
    <w:rsid w:val="00A95AFA"/>
    <w:rsid w:val="00AA3388"/>
    <w:rsid w:val="00AA568B"/>
    <w:rsid w:val="00AA5748"/>
    <w:rsid w:val="00AB5EFC"/>
    <w:rsid w:val="00AB7396"/>
    <w:rsid w:val="00AC38AD"/>
    <w:rsid w:val="00AD6B58"/>
    <w:rsid w:val="00AE486E"/>
    <w:rsid w:val="00AF2B28"/>
    <w:rsid w:val="00AF3963"/>
    <w:rsid w:val="00AF39AC"/>
    <w:rsid w:val="00B070CE"/>
    <w:rsid w:val="00B0763F"/>
    <w:rsid w:val="00B07E7C"/>
    <w:rsid w:val="00B1188C"/>
    <w:rsid w:val="00B14357"/>
    <w:rsid w:val="00B1750A"/>
    <w:rsid w:val="00B17F14"/>
    <w:rsid w:val="00B23014"/>
    <w:rsid w:val="00B24770"/>
    <w:rsid w:val="00B260E3"/>
    <w:rsid w:val="00B278F3"/>
    <w:rsid w:val="00B30D84"/>
    <w:rsid w:val="00B31407"/>
    <w:rsid w:val="00B3314B"/>
    <w:rsid w:val="00B33DE3"/>
    <w:rsid w:val="00B4042C"/>
    <w:rsid w:val="00B43F38"/>
    <w:rsid w:val="00B44816"/>
    <w:rsid w:val="00B47186"/>
    <w:rsid w:val="00B5023B"/>
    <w:rsid w:val="00B51BE6"/>
    <w:rsid w:val="00B5224F"/>
    <w:rsid w:val="00B53E1B"/>
    <w:rsid w:val="00B56153"/>
    <w:rsid w:val="00B56176"/>
    <w:rsid w:val="00B608F5"/>
    <w:rsid w:val="00B61D55"/>
    <w:rsid w:val="00B62E1A"/>
    <w:rsid w:val="00B63397"/>
    <w:rsid w:val="00B64692"/>
    <w:rsid w:val="00B718F6"/>
    <w:rsid w:val="00B71951"/>
    <w:rsid w:val="00B71EC3"/>
    <w:rsid w:val="00B77CD7"/>
    <w:rsid w:val="00B80185"/>
    <w:rsid w:val="00B8031B"/>
    <w:rsid w:val="00B8669C"/>
    <w:rsid w:val="00B90B88"/>
    <w:rsid w:val="00B90D5F"/>
    <w:rsid w:val="00B90DCC"/>
    <w:rsid w:val="00B927C6"/>
    <w:rsid w:val="00B92D25"/>
    <w:rsid w:val="00BA0307"/>
    <w:rsid w:val="00BA4496"/>
    <w:rsid w:val="00BA7FE5"/>
    <w:rsid w:val="00BB777F"/>
    <w:rsid w:val="00BC03DB"/>
    <w:rsid w:val="00BC54EA"/>
    <w:rsid w:val="00BC57AE"/>
    <w:rsid w:val="00BD2607"/>
    <w:rsid w:val="00BD43A3"/>
    <w:rsid w:val="00BE10D1"/>
    <w:rsid w:val="00BE2803"/>
    <w:rsid w:val="00BE3C4A"/>
    <w:rsid w:val="00BF0919"/>
    <w:rsid w:val="00BF5E9E"/>
    <w:rsid w:val="00C02BD3"/>
    <w:rsid w:val="00C03C34"/>
    <w:rsid w:val="00C11CEA"/>
    <w:rsid w:val="00C162EE"/>
    <w:rsid w:val="00C22E07"/>
    <w:rsid w:val="00C26F27"/>
    <w:rsid w:val="00C341A7"/>
    <w:rsid w:val="00C41DFA"/>
    <w:rsid w:val="00C42B00"/>
    <w:rsid w:val="00C43DA5"/>
    <w:rsid w:val="00C532BF"/>
    <w:rsid w:val="00C62620"/>
    <w:rsid w:val="00C642A3"/>
    <w:rsid w:val="00C65469"/>
    <w:rsid w:val="00C674C5"/>
    <w:rsid w:val="00C80A90"/>
    <w:rsid w:val="00C82697"/>
    <w:rsid w:val="00C8687C"/>
    <w:rsid w:val="00C95554"/>
    <w:rsid w:val="00C97DBC"/>
    <w:rsid w:val="00CA4177"/>
    <w:rsid w:val="00CB0504"/>
    <w:rsid w:val="00CC70B9"/>
    <w:rsid w:val="00CD0EDB"/>
    <w:rsid w:val="00CE0BEF"/>
    <w:rsid w:val="00CE6321"/>
    <w:rsid w:val="00CF06E9"/>
    <w:rsid w:val="00CF3A18"/>
    <w:rsid w:val="00CF6EE7"/>
    <w:rsid w:val="00CF745B"/>
    <w:rsid w:val="00D04656"/>
    <w:rsid w:val="00D079CF"/>
    <w:rsid w:val="00D176A3"/>
    <w:rsid w:val="00D2128A"/>
    <w:rsid w:val="00D21640"/>
    <w:rsid w:val="00D233EE"/>
    <w:rsid w:val="00D24739"/>
    <w:rsid w:val="00D2712F"/>
    <w:rsid w:val="00D30EF0"/>
    <w:rsid w:val="00D35AF7"/>
    <w:rsid w:val="00D3728B"/>
    <w:rsid w:val="00D40DBB"/>
    <w:rsid w:val="00D41E08"/>
    <w:rsid w:val="00D4245C"/>
    <w:rsid w:val="00D425A0"/>
    <w:rsid w:val="00D462AA"/>
    <w:rsid w:val="00D46739"/>
    <w:rsid w:val="00D46E43"/>
    <w:rsid w:val="00D50715"/>
    <w:rsid w:val="00D5232A"/>
    <w:rsid w:val="00D60F78"/>
    <w:rsid w:val="00D67177"/>
    <w:rsid w:val="00D67F87"/>
    <w:rsid w:val="00D769F6"/>
    <w:rsid w:val="00D83511"/>
    <w:rsid w:val="00D9245B"/>
    <w:rsid w:val="00D939DF"/>
    <w:rsid w:val="00D947AA"/>
    <w:rsid w:val="00D97C8A"/>
    <w:rsid w:val="00DA685C"/>
    <w:rsid w:val="00DA6FE0"/>
    <w:rsid w:val="00DB6419"/>
    <w:rsid w:val="00DC46AE"/>
    <w:rsid w:val="00DC7593"/>
    <w:rsid w:val="00DD1B3D"/>
    <w:rsid w:val="00DD5BAC"/>
    <w:rsid w:val="00DE11AE"/>
    <w:rsid w:val="00DE29AF"/>
    <w:rsid w:val="00DE3FF5"/>
    <w:rsid w:val="00E02930"/>
    <w:rsid w:val="00E117CA"/>
    <w:rsid w:val="00E20A90"/>
    <w:rsid w:val="00E273B4"/>
    <w:rsid w:val="00E32138"/>
    <w:rsid w:val="00E337B3"/>
    <w:rsid w:val="00E33E4C"/>
    <w:rsid w:val="00E35B83"/>
    <w:rsid w:val="00E3730D"/>
    <w:rsid w:val="00E4044C"/>
    <w:rsid w:val="00E426F6"/>
    <w:rsid w:val="00E4618D"/>
    <w:rsid w:val="00E50417"/>
    <w:rsid w:val="00E510EA"/>
    <w:rsid w:val="00E51706"/>
    <w:rsid w:val="00E52432"/>
    <w:rsid w:val="00E55CED"/>
    <w:rsid w:val="00E60CD8"/>
    <w:rsid w:val="00E60ED8"/>
    <w:rsid w:val="00E64691"/>
    <w:rsid w:val="00E71E31"/>
    <w:rsid w:val="00E72FFD"/>
    <w:rsid w:val="00E86B53"/>
    <w:rsid w:val="00E93914"/>
    <w:rsid w:val="00E9710B"/>
    <w:rsid w:val="00EA01EE"/>
    <w:rsid w:val="00EB3CB5"/>
    <w:rsid w:val="00EB5C5E"/>
    <w:rsid w:val="00EB733B"/>
    <w:rsid w:val="00EC6514"/>
    <w:rsid w:val="00ED160A"/>
    <w:rsid w:val="00ED37A5"/>
    <w:rsid w:val="00ED57E1"/>
    <w:rsid w:val="00EE7E70"/>
    <w:rsid w:val="00EF0AF9"/>
    <w:rsid w:val="00EF297C"/>
    <w:rsid w:val="00EF2FA5"/>
    <w:rsid w:val="00F11138"/>
    <w:rsid w:val="00F16142"/>
    <w:rsid w:val="00F16418"/>
    <w:rsid w:val="00F17EA9"/>
    <w:rsid w:val="00F234A1"/>
    <w:rsid w:val="00F278DC"/>
    <w:rsid w:val="00F33B17"/>
    <w:rsid w:val="00F36A69"/>
    <w:rsid w:val="00F41620"/>
    <w:rsid w:val="00F42CC2"/>
    <w:rsid w:val="00F45491"/>
    <w:rsid w:val="00F466D6"/>
    <w:rsid w:val="00F46B0D"/>
    <w:rsid w:val="00F553C2"/>
    <w:rsid w:val="00F55694"/>
    <w:rsid w:val="00F60754"/>
    <w:rsid w:val="00F619CF"/>
    <w:rsid w:val="00F65DB9"/>
    <w:rsid w:val="00F661D9"/>
    <w:rsid w:val="00F66435"/>
    <w:rsid w:val="00F74579"/>
    <w:rsid w:val="00F74E42"/>
    <w:rsid w:val="00F7747F"/>
    <w:rsid w:val="00F7791D"/>
    <w:rsid w:val="00F81B3C"/>
    <w:rsid w:val="00F82BDE"/>
    <w:rsid w:val="00F84B80"/>
    <w:rsid w:val="00F91CBD"/>
    <w:rsid w:val="00F927CC"/>
    <w:rsid w:val="00F92865"/>
    <w:rsid w:val="00F939C7"/>
    <w:rsid w:val="00FA0448"/>
    <w:rsid w:val="00FA4069"/>
    <w:rsid w:val="00FA5BE3"/>
    <w:rsid w:val="00FA7A04"/>
    <w:rsid w:val="00FB2937"/>
    <w:rsid w:val="00FB3416"/>
    <w:rsid w:val="00FB488E"/>
    <w:rsid w:val="00FB729E"/>
    <w:rsid w:val="00FC554C"/>
    <w:rsid w:val="00FD4F6E"/>
    <w:rsid w:val="00FE10F2"/>
    <w:rsid w:val="00FE25AE"/>
    <w:rsid w:val="00FE472B"/>
    <w:rsid w:val="00FE529B"/>
    <w:rsid w:val="00FF103C"/>
    <w:rsid w:val="00FF1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DCEF"/>
  <w15:docId w15:val="{33E206CE-79D3-4AB5-AF54-9B75368F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1,ПАРАГРАФ,Абзац списка для документа,References,Akapit z listą BS,List Paragraph 1,Bullets,Title Style 1,Numbered List Paragraph,lp1,List Paragraph (numbered (a)),Bullet1,NUMBERED PARAGRAP,?"/>
    <w:basedOn w:val="a"/>
    <w:link w:val="a4"/>
    <w:uiPriority w:val="34"/>
    <w:qFormat/>
    <w:rsid w:val="00704C46"/>
    <w:pPr>
      <w:ind w:left="720"/>
      <w:contextualSpacing/>
    </w:pPr>
    <w:rPr>
      <w:rFonts w:ascii="Calibri" w:eastAsia="Calibri" w:hAnsi="Calibri" w:cs="Times New Roman"/>
      <w:sz w:val="20"/>
      <w:szCs w:val="20"/>
      <w:lang w:val="x-none" w:eastAsia="x-none"/>
    </w:rPr>
  </w:style>
  <w:style w:type="character" w:customStyle="1" w:styleId="a4">
    <w:name w:val="Абзац списка Знак"/>
    <w:aliases w:val="List_Paragraph Знак,Multilevel para_II Знак,List Paragraph1 Знак,ПАРАГРАФ Знак,Абзац списка для документа Знак,References Знак,Akapit z listą BS Знак,List Paragraph 1 Знак,Bullets Знак,Title Style 1 Знак,Numbered List Paragraph Знак"/>
    <w:link w:val="a3"/>
    <w:uiPriority w:val="34"/>
    <w:qFormat/>
    <w:locked/>
    <w:rsid w:val="00704C46"/>
    <w:rPr>
      <w:rFonts w:ascii="Calibri" w:eastAsia="Calibri" w:hAnsi="Calibri" w:cs="Times New Roman"/>
      <w:sz w:val="20"/>
      <w:szCs w:val="20"/>
      <w:lang w:val="x-none" w:eastAsia="x-none"/>
    </w:rPr>
  </w:style>
  <w:style w:type="paragraph" w:styleId="a5">
    <w:name w:val="header"/>
    <w:basedOn w:val="a"/>
    <w:link w:val="a6"/>
    <w:uiPriority w:val="99"/>
    <w:unhideWhenUsed/>
    <w:rsid w:val="006C16D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C16DD"/>
  </w:style>
  <w:style w:type="paragraph" w:styleId="a7">
    <w:name w:val="footer"/>
    <w:basedOn w:val="a"/>
    <w:link w:val="a8"/>
    <w:uiPriority w:val="99"/>
    <w:unhideWhenUsed/>
    <w:rsid w:val="006C16D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C16DD"/>
  </w:style>
  <w:style w:type="character" w:customStyle="1" w:styleId="211pt">
    <w:name w:val="Основной текст (2) + 11 pt"/>
    <w:qFormat/>
    <w:rsid w:val="008437D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styleId="a9">
    <w:name w:val="Balloon Text"/>
    <w:basedOn w:val="a"/>
    <w:link w:val="aa"/>
    <w:uiPriority w:val="99"/>
    <w:semiHidden/>
    <w:unhideWhenUsed/>
    <w:rsid w:val="00D079C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07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44056">
      <w:bodyDiv w:val="1"/>
      <w:marLeft w:val="0"/>
      <w:marRight w:val="0"/>
      <w:marTop w:val="0"/>
      <w:marBottom w:val="0"/>
      <w:divBdr>
        <w:top w:val="none" w:sz="0" w:space="0" w:color="auto"/>
        <w:left w:val="none" w:sz="0" w:space="0" w:color="auto"/>
        <w:bottom w:val="none" w:sz="0" w:space="0" w:color="auto"/>
        <w:right w:val="none" w:sz="0" w:space="0" w:color="auto"/>
      </w:divBdr>
    </w:div>
    <w:div w:id="141585446">
      <w:bodyDiv w:val="1"/>
      <w:marLeft w:val="0"/>
      <w:marRight w:val="0"/>
      <w:marTop w:val="0"/>
      <w:marBottom w:val="0"/>
      <w:divBdr>
        <w:top w:val="none" w:sz="0" w:space="0" w:color="auto"/>
        <w:left w:val="none" w:sz="0" w:space="0" w:color="auto"/>
        <w:bottom w:val="none" w:sz="0" w:space="0" w:color="auto"/>
        <w:right w:val="none" w:sz="0" w:space="0" w:color="auto"/>
      </w:divBdr>
    </w:div>
    <w:div w:id="160046035">
      <w:bodyDiv w:val="1"/>
      <w:marLeft w:val="0"/>
      <w:marRight w:val="0"/>
      <w:marTop w:val="0"/>
      <w:marBottom w:val="0"/>
      <w:divBdr>
        <w:top w:val="none" w:sz="0" w:space="0" w:color="auto"/>
        <w:left w:val="none" w:sz="0" w:space="0" w:color="auto"/>
        <w:bottom w:val="none" w:sz="0" w:space="0" w:color="auto"/>
        <w:right w:val="none" w:sz="0" w:space="0" w:color="auto"/>
      </w:divBdr>
    </w:div>
    <w:div w:id="190580802">
      <w:bodyDiv w:val="1"/>
      <w:marLeft w:val="0"/>
      <w:marRight w:val="0"/>
      <w:marTop w:val="0"/>
      <w:marBottom w:val="0"/>
      <w:divBdr>
        <w:top w:val="none" w:sz="0" w:space="0" w:color="auto"/>
        <w:left w:val="none" w:sz="0" w:space="0" w:color="auto"/>
        <w:bottom w:val="none" w:sz="0" w:space="0" w:color="auto"/>
        <w:right w:val="none" w:sz="0" w:space="0" w:color="auto"/>
      </w:divBdr>
    </w:div>
    <w:div w:id="198902251">
      <w:bodyDiv w:val="1"/>
      <w:marLeft w:val="0"/>
      <w:marRight w:val="0"/>
      <w:marTop w:val="0"/>
      <w:marBottom w:val="0"/>
      <w:divBdr>
        <w:top w:val="none" w:sz="0" w:space="0" w:color="auto"/>
        <w:left w:val="none" w:sz="0" w:space="0" w:color="auto"/>
        <w:bottom w:val="none" w:sz="0" w:space="0" w:color="auto"/>
        <w:right w:val="none" w:sz="0" w:space="0" w:color="auto"/>
      </w:divBdr>
    </w:div>
    <w:div w:id="239608673">
      <w:bodyDiv w:val="1"/>
      <w:marLeft w:val="0"/>
      <w:marRight w:val="0"/>
      <w:marTop w:val="0"/>
      <w:marBottom w:val="0"/>
      <w:divBdr>
        <w:top w:val="none" w:sz="0" w:space="0" w:color="auto"/>
        <w:left w:val="none" w:sz="0" w:space="0" w:color="auto"/>
        <w:bottom w:val="none" w:sz="0" w:space="0" w:color="auto"/>
        <w:right w:val="none" w:sz="0" w:space="0" w:color="auto"/>
      </w:divBdr>
    </w:div>
    <w:div w:id="291447901">
      <w:bodyDiv w:val="1"/>
      <w:marLeft w:val="0"/>
      <w:marRight w:val="0"/>
      <w:marTop w:val="0"/>
      <w:marBottom w:val="0"/>
      <w:divBdr>
        <w:top w:val="none" w:sz="0" w:space="0" w:color="auto"/>
        <w:left w:val="none" w:sz="0" w:space="0" w:color="auto"/>
        <w:bottom w:val="none" w:sz="0" w:space="0" w:color="auto"/>
        <w:right w:val="none" w:sz="0" w:space="0" w:color="auto"/>
      </w:divBdr>
    </w:div>
    <w:div w:id="292492051">
      <w:bodyDiv w:val="1"/>
      <w:marLeft w:val="0"/>
      <w:marRight w:val="0"/>
      <w:marTop w:val="0"/>
      <w:marBottom w:val="0"/>
      <w:divBdr>
        <w:top w:val="none" w:sz="0" w:space="0" w:color="auto"/>
        <w:left w:val="none" w:sz="0" w:space="0" w:color="auto"/>
        <w:bottom w:val="none" w:sz="0" w:space="0" w:color="auto"/>
        <w:right w:val="none" w:sz="0" w:space="0" w:color="auto"/>
      </w:divBdr>
    </w:div>
    <w:div w:id="367150850">
      <w:bodyDiv w:val="1"/>
      <w:marLeft w:val="0"/>
      <w:marRight w:val="0"/>
      <w:marTop w:val="0"/>
      <w:marBottom w:val="0"/>
      <w:divBdr>
        <w:top w:val="none" w:sz="0" w:space="0" w:color="auto"/>
        <w:left w:val="none" w:sz="0" w:space="0" w:color="auto"/>
        <w:bottom w:val="none" w:sz="0" w:space="0" w:color="auto"/>
        <w:right w:val="none" w:sz="0" w:space="0" w:color="auto"/>
      </w:divBdr>
    </w:div>
    <w:div w:id="431442029">
      <w:bodyDiv w:val="1"/>
      <w:marLeft w:val="0"/>
      <w:marRight w:val="0"/>
      <w:marTop w:val="0"/>
      <w:marBottom w:val="0"/>
      <w:divBdr>
        <w:top w:val="none" w:sz="0" w:space="0" w:color="auto"/>
        <w:left w:val="none" w:sz="0" w:space="0" w:color="auto"/>
        <w:bottom w:val="none" w:sz="0" w:space="0" w:color="auto"/>
        <w:right w:val="none" w:sz="0" w:space="0" w:color="auto"/>
      </w:divBdr>
    </w:div>
    <w:div w:id="466750765">
      <w:bodyDiv w:val="1"/>
      <w:marLeft w:val="0"/>
      <w:marRight w:val="0"/>
      <w:marTop w:val="0"/>
      <w:marBottom w:val="0"/>
      <w:divBdr>
        <w:top w:val="none" w:sz="0" w:space="0" w:color="auto"/>
        <w:left w:val="none" w:sz="0" w:space="0" w:color="auto"/>
        <w:bottom w:val="none" w:sz="0" w:space="0" w:color="auto"/>
        <w:right w:val="none" w:sz="0" w:space="0" w:color="auto"/>
      </w:divBdr>
    </w:div>
    <w:div w:id="565728033">
      <w:bodyDiv w:val="1"/>
      <w:marLeft w:val="0"/>
      <w:marRight w:val="0"/>
      <w:marTop w:val="0"/>
      <w:marBottom w:val="0"/>
      <w:divBdr>
        <w:top w:val="none" w:sz="0" w:space="0" w:color="auto"/>
        <w:left w:val="none" w:sz="0" w:space="0" w:color="auto"/>
        <w:bottom w:val="none" w:sz="0" w:space="0" w:color="auto"/>
        <w:right w:val="none" w:sz="0" w:space="0" w:color="auto"/>
      </w:divBdr>
    </w:div>
    <w:div w:id="583683351">
      <w:bodyDiv w:val="1"/>
      <w:marLeft w:val="0"/>
      <w:marRight w:val="0"/>
      <w:marTop w:val="0"/>
      <w:marBottom w:val="0"/>
      <w:divBdr>
        <w:top w:val="none" w:sz="0" w:space="0" w:color="auto"/>
        <w:left w:val="none" w:sz="0" w:space="0" w:color="auto"/>
        <w:bottom w:val="none" w:sz="0" w:space="0" w:color="auto"/>
        <w:right w:val="none" w:sz="0" w:space="0" w:color="auto"/>
      </w:divBdr>
    </w:div>
    <w:div w:id="714425077">
      <w:bodyDiv w:val="1"/>
      <w:marLeft w:val="0"/>
      <w:marRight w:val="0"/>
      <w:marTop w:val="0"/>
      <w:marBottom w:val="0"/>
      <w:divBdr>
        <w:top w:val="none" w:sz="0" w:space="0" w:color="auto"/>
        <w:left w:val="none" w:sz="0" w:space="0" w:color="auto"/>
        <w:bottom w:val="none" w:sz="0" w:space="0" w:color="auto"/>
        <w:right w:val="none" w:sz="0" w:space="0" w:color="auto"/>
      </w:divBdr>
    </w:div>
    <w:div w:id="855534696">
      <w:bodyDiv w:val="1"/>
      <w:marLeft w:val="0"/>
      <w:marRight w:val="0"/>
      <w:marTop w:val="0"/>
      <w:marBottom w:val="0"/>
      <w:divBdr>
        <w:top w:val="none" w:sz="0" w:space="0" w:color="auto"/>
        <w:left w:val="none" w:sz="0" w:space="0" w:color="auto"/>
        <w:bottom w:val="none" w:sz="0" w:space="0" w:color="auto"/>
        <w:right w:val="none" w:sz="0" w:space="0" w:color="auto"/>
      </w:divBdr>
    </w:div>
    <w:div w:id="872230009">
      <w:bodyDiv w:val="1"/>
      <w:marLeft w:val="0"/>
      <w:marRight w:val="0"/>
      <w:marTop w:val="0"/>
      <w:marBottom w:val="0"/>
      <w:divBdr>
        <w:top w:val="none" w:sz="0" w:space="0" w:color="auto"/>
        <w:left w:val="none" w:sz="0" w:space="0" w:color="auto"/>
        <w:bottom w:val="none" w:sz="0" w:space="0" w:color="auto"/>
        <w:right w:val="none" w:sz="0" w:space="0" w:color="auto"/>
      </w:divBdr>
    </w:div>
    <w:div w:id="1009478401">
      <w:bodyDiv w:val="1"/>
      <w:marLeft w:val="0"/>
      <w:marRight w:val="0"/>
      <w:marTop w:val="0"/>
      <w:marBottom w:val="0"/>
      <w:divBdr>
        <w:top w:val="none" w:sz="0" w:space="0" w:color="auto"/>
        <w:left w:val="none" w:sz="0" w:space="0" w:color="auto"/>
        <w:bottom w:val="none" w:sz="0" w:space="0" w:color="auto"/>
        <w:right w:val="none" w:sz="0" w:space="0" w:color="auto"/>
      </w:divBdr>
    </w:div>
    <w:div w:id="1015300782">
      <w:bodyDiv w:val="1"/>
      <w:marLeft w:val="0"/>
      <w:marRight w:val="0"/>
      <w:marTop w:val="0"/>
      <w:marBottom w:val="0"/>
      <w:divBdr>
        <w:top w:val="none" w:sz="0" w:space="0" w:color="auto"/>
        <w:left w:val="none" w:sz="0" w:space="0" w:color="auto"/>
        <w:bottom w:val="none" w:sz="0" w:space="0" w:color="auto"/>
        <w:right w:val="none" w:sz="0" w:space="0" w:color="auto"/>
      </w:divBdr>
    </w:div>
    <w:div w:id="1016926053">
      <w:bodyDiv w:val="1"/>
      <w:marLeft w:val="0"/>
      <w:marRight w:val="0"/>
      <w:marTop w:val="0"/>
      <w:marBottom w:val="0"/>
      <w:divBdr>
        <w:top w:val="none" w:sz="0" w:space="0" w:color="auto"/>
        <w:left w:val="none" w:sz="0" w:space="0" w:color="auto"/>
        <w:bottom w:val="none" w:sz="0" w:space="0" w:color="auto"/>
        <w:right w:val="none" w:sz="0" w:space="0" w:color="auto"/>
      </w:divBdr>
    </w:div>
    <w:div w:id="1122000592">
      <w:bodyDiv w:val="1"/>
      <w:marLeft w:val="0"/>
      <w:marRight w:val="0"/>
      <w:marTop w:val="0"/>
      <w:marBottom w:val="0"/>
      <w:divBdr>
        <w:top w:val="none" w:sz="0" w:space="0" w:color="auto"/>
        <w:left w:val="none" w:sz="0" w:space="0" w:color="auto"/>
        <w:bottom w:val="none" w:sz="0" w:space="0" w:color="auto"/>
        <w:right w:val="none" w:sz="0" w:space="0" w:color="auto"/>
      </w:divBdr>
    </w:div>
    <w:div w:id="1151020583">
      <w:bodyDiv w:val="1"/>
      <w:marLeft w:val="0"/>
      <w:marRight w:val="0"/>
      <w:marTop w:val="0"/>
      <w:marBottom w:val="0"/>
      <w:divBdr>
        <w:top w:val="none" w:sz="0" w:space="0" w:color="auto"/>
        <w:left w:val="none" w:sz="0" w:space="0" w:color="auto"/>
        <w:bottom w:val="none" w:sz="0" w:space="0" w:color="auto"/>
        <w:right w:val="none" w:sz="0" w:space="0" w:color="auto"/>
      </w:divBdr>
    </w:div>
    <w:div w:id="1151871480">
      <w:bodyDiv w:val="1"/>
      <w:marLeft w:val="0"/>
      <w:marRight w:val="0"/>
      <w:marTop w:val="0"/>
      <w:marBottom w:val="0"/>
      <w:divBdr>
        <w:top w:val="none" w:sz="0" w:space="0" w:color="auto"/>
        <w:left w:val="none" w:sz="0" w:space="0" w:color="auto"/>
        <w:bottom w:val="none" w:sz="0" w:space="0" w:color="auto"/>
        <w:right w:val="none" w:sz="0" w:space="0" w:color="auto"/>
      </w:divBdr>
    </w:div>
    <w:div w:id="1154301621">
      <w:bodyDiv w:val="1"/>
      <w:marLeft w:val="0"/>
      <w:marRight w:val="0"/>
      <w:marTop w:val="0"/>
      <w:marBottom w:val="0"/>
      <w:divBdr>
        <w:top w:val="none" w:sz="0" w:space="0" w:color="auto"/>
        <w:left w:val="none" w:sz="0" w:space="0" w:color="auto"/>
        <w:bottom w:val="none" w:sz="0" w:space="0" w:color="auto"/>
        <w:right w:val="none" w:sz="0" w:space="0" w:color="auto"/>
      </w:divBdr>
    </w:div>
    <w:div w:id="1233197160">
      <w:bodyDiv w:val="1"/>
      <w:marLeft w:val="0"/>
      <w:marRight w:val="0"/>
      <w:marTop w:val="0"/>
      <w:marBottom w:val="0"/>
      <w:divBdr>
        <w:top w:val="none" w:sz="0" w:space="0" w:color="auto"/>
        <w:left w:val="none" w:sz="0" w:space="0" w:color="auto"/>
        <w:bottom w:val="none" w:sz="0" w:space="0" w:color="auto"/>
        <w:right w:val="none" w:sz="0" w:space="0" w:color="auto"/>
      </w:divBdr>
    </w:div>
    <w:div w:id="1326397398">
      <w:bodyDiv w:val="1"/>
      <w:marLeft w:val="0"/>
      <w:marRight w:val="0"/>
      <w:marTop w:val="0"/>
      <w:marBottom w:val="0"/>
      <w:divBdr>
        <w:top w:val="none" w:sz="0" w:space="0" w:color="auto"/>
        <w:left w:val="none" w:sz="0" w:space="0" w:color="auto"/>
        <w:bottom w:val="none" w:sz="0" w:space="0" w:color="auto"/>
        <w:right w:val="none" w:sz="0" w:space="0" w:color="auto"/>
      </w:divBdr>
    </w:div>
    <w:div w:id="1420518225">
      <w:bodyDiv w:val="1"/>
      <w:marLeft w:val="0"/>
      <w:marRight w:val="0"/>
      <w:marTop w:val="0"/>
      <w:marBottom w:val="0"/>
      <w:divBdr>
        <w:top w:val="none" w:sz="0" w:space="0" w:color="auto"/>
        <w:left w:val="none" w:sz="0" w:space="0" w:color="auto"/>
        <w:bottom w:val="none" w:sz="0" w:space="0" w:color="auto"/>
        <w:right w:val="none" w:sz="0" w:space="0" w:color="auto"/>
      </w:divBdr>
    </w:div>
    <w:div w:id="1428577697">
      <w:bodyDiv w:val="1"/>
      <w:marLeft w:val="0"/>
      <w:marRight w:val="0"/>
      <w:marTop w:val="0"/>
      <w:marBottom w:val="0"/>
      <w:divBdr>
        <w:top w:val="none" w:sz="0" w:space="0" w:color="auto"/>
        <w:left w:val="none" w:sz="0" w:space="0" w:color="auto"/>
        <w:bottom w:val="none" w:sz="0" w:space="0" w:color="auto"/>
        <w:right w:val="none" w:sz="0" w:space="0" w:color="auto"/>
      </w:divBdr>
    </w:div>
    <w:div w:id="1535844960">
      <w:bodyDiv w:val="1"/>
      <w:marLeft w:val="0"/>
      <w:marRight w:val="0"/>
      <w:marTop w:val="0"/>
      <w:marBottom w:val="0"/>
      <w:divBdr>
        <w:top w:val="none" w:sz="0" w:space="0" w:color="auto"/>
        <w:left w:val="none" w:sz="0" w:space="0" w:color="auto"/>
        <w:bottom w:val="none" w:sz="0" w:space="0" w:color="auto"/>
        <w:right w:val="none" w:sz="0" w:space="0" w:color="auto"/>
      </w:divBdr>
    </w:div>
    <w:div w:id="1617297427">
      <w:bodyDiv w:val="1"/>
      <w:marLeft w:val="0"/>
      <w:marRight w:val="0"/>
      <w:marTop w:val="0"/>
      <w:marBottom w:val="0"/>
      <w:divBdr>
        <w:top w:val="none" w:sz="0" w:space="0" w:color="auto"/>
        <w:left w:val="none" w:sz="0" w:space="0" w:color="auto"/>
        <w:bottom w:val="none" w:sz="0" w:space="0" w:color="auto"/>
        <w:right w:val="none" w:sz="0" w:space="0" w:color="auto"/>
      </w:divBdr>
    </w:div>
    <w:div w:id="1679431705">
      <w:bodyDiv w:val="1"/>
      <w:marLeft w:val="0"/>
      <w:marRight w:val="0"/>
      <w:marTop w:val="0"/>
      <w:marBottom w:val="0"/>
      <w:divBdr>
        <w:top w:val="none" w:sz="0" w:space="0" w:color="auto"/>
        <w:left w:val="none" w:sz="0" w:space="0" w:color="auto"/>
        <w:bottom w:val="none" w:sz="0" w:space="0" w:color="auto"/>
        <w:right w:val="none" w:sz="0" w:space="0" w:color="auto"/>
      </w:divBdr>
    </w:div>
    <w:div w:id="1780904440">
      <w:bodyDiv w:val="1"/>
      <w:marLeft w:val="0"/>
      <w:marRight w:val="0"/>
      <w:marTop w:val="0"/>
      <w:marBottom w:val="0"/>
      <w:divBdr>
        <w:top w:val="none" w:sz="0" w:space="0" w:color="auto"/>
        <w:left w:val="none" w:sz="0" w:space="0" w:color="auto"/>
        <w:bottom w:val="none" w:sz="0" w:space="0" w:color="auto"/>
        <w:right w:val="none" w:sz="0" w:space="0" w:color="auto"/>
      </w:divBdr>
    </w:div>
    <w:div w:id="1781798610">
      <w:bodyDiv w:val="1"/>
      <w:marLeft w:val="0"/>
      <w:marRight w:val="0"/>
      <w:marTop w:val="0"/>
      <w:marBottom w:val="0"/>
      <w:divBdr>
        <w:top w:val="none" w:sz="0" w:space="0" w:color="auto"/>
        <w:left w:val="none" w:sz="0" w:space="0" w:color="auto"/>
        <w:bottom w:val="none" w:sz="0" w:space="0" w:color="auto"/>
        <w:right w:val="none" w:sz="0" w:space="0" w:color="auto"/>
      </w:divBdr>
    </w:div>
    <w:div w:id="1819180984">
      <w:bodyDiv w:val="1"/>
      <w:marLeft w:val="0"/>
      <w:marRight w:val="0"/>
      <w:marTop w:val="0"/>
      <w:marBottom w:val="0"/>
      <w:divBdr>
        <w:top w:val="none" w:sz="0" w:space="0" w:color="auto"/>
        <w:left w:val="none" w:sz="0" w:space="0" w:color="auto"/>
        <w:bottom w:val="none" w:sz="0" w:space="0" w:color="auto"/>
        <w:right w:val="none" w:sz="0" w:space="0" w:color="auto"/>
      </w:divBdr>
    </w:div>
    <w:div w:id="1849103525">
      <w:bodyDiv w:val="1"/>
      <w:marLeft w:val="0"/>
      <w:marRight w:val="0"/>
      <w:marTop w:val="0"/>
      <w:marBottom w:val="0"/>
      <w:divBdr>
        <w:top w:val="none" w:sz="0" w:space="0" w:color="auto"/>
        <w:left w:val="none" w:sz="0" w:space="0" w:color="auto"/>
        <w:bottom w:val="none" w:sz="0" w:space="0" w:color="auto"/>
        <w:right w:val="none" w:sz="0" w:space="0" w:color="auto"/>
      </w:divBdr>
    </w:div>
    <w:div w:id="1896312008">
      <w:bodyDiv w:val="1"/>
      <w:marLeft w:val="0"/>
      <w:marRight w:val="0"/>
      <w:marTop w:val="0"/>
      <w:marBottom w:val="0"/>
      <w:divBdr>
        <w:top w:val="none" w:sz="0" w:space="0" w:color="auto"/>
        <w:left w:val="none" w:sz="0" w:space="0" w:color="auto"/>
        <w:bottom w:val="none" w:sz="0" w:space="0" w:color="auto"/>
        <w:right w:val="none" w:sz="0" w:space="0" w:color="auto"/>
      </w:divBdr>
    </w:div>
    <w:div w:id="1899780543">
      <w:bodyDiv w:val="1"/>
      <w:marLeft w:val="0"/>
      <w:marRight w:val="0"/>
      <w:marTop w:val="0"/>
      <w:marBottom w:val="0"/>
      <w:divBdr>
        <w:top w:val="none" w:sz="0" w:space="0" w:color="auto"/>
        <w:left w:val="none" w:sz="0" w:space="0" w:color="auto"/>
        <w:bottom w:val="none" w:sz="0" w:space="0" w:color="auto"/>
        <w:right w:val="none" w:sz="0" w:space="0" w:color="auto"/>
      </w:divBdr>
    </w:div>
    <w:div w:id="1902523581">
      <w:bodyDiv w:val="1"/>
      <w:marLeft w:val="0"/>
      <w:marRight w:val="0"/>
      <w:marTop w:val="0"/>
      <w:marBottom w:val="0"/>
      <w:divBdr>
        <w:top w:val="none" w:sz="0" w:space="0" w:color="auto"/>
        <w:left w:val="none" w:sz="0" w:space="0" w:color="auto"/>
        <w:bottom w:val="none" w:sz="0" w:space="0" w:color="auto"/>
        <w:right w:val="none" w:sz="0" w:space="0" w:color="auto"/>
      </w:divBdr>
    </w:div>
    <w:div w:id="1928733426">
      <w:bodyDiv w:val="1"/>
      <w:marLeft w:val="0"/>
      <w:marRight w:val="0"/>
      <w:marTop w:val="0"/>
      <w:marBottom w:val="0"/>
      <w:divBdr>
        <w:top w:val="none" w:sz="0" w:space="0" w:color="auto"/>
        <w:left w:val="none" w:sz="0" w:space="0" w:color="auto"/>
        <w:bottom w:val="none" w:sz="0" w:space="0" w:color="auto"/>
        <w:right w:val="none" w:sz="0" w:space="0" w:color="auto"/>
      </w:divBdr>
    </w:div>
    <w:div w:id="1990359581">
      <w:bodyDiv w:val="1"/>
      <w:marLeft w:val="0"/>
      <w:marRight w:val="0"/>
      <w:marTop w:val="0"/>
      <w:marBottom w:val="0"/>
      <w:divBdr>
        <w:top w:val="none" w:sz="0" w:space="0" w:color="auto"/>
        <w:left w:val="none" w:sz="0" w:space="0" w:color="auto"/>
        <w:bottom w:val="none" w:sz="0" w:space="0" w:color="auto"/>
        <w:right w:val="none" w:sz="0" w:space="0" w:color="auto"/>
      </w:divBdr>
    </w:div>
    <w:div w:id="1998535037">
      <w:bodyDiv w:val="1"/>
      <w:marLeft w:val="0"/>
      <w:marRight w:val="0"/>
      <w:marTop w:val="0"/>
      <w:marBottom w:val="0"/>
      <w:divBdr>
        <w:top w:val="none" w:sz="0" w:space="0" w:color="auto"/>
        <w:left w:val="none" w:sz="0" w:space="0" w:color="auto"/>
        <w:bottom w:val="none" w:sz="0" w:space="0" w:color="auto"/>
        <w:right w:val="none" w:sz="0" w:space="0" w:color="auto"/>
      </w:divBdr>
    </w:div>
    <w:div w:id="2097900643">
      <w:bodyDiv w:val="1"/>
      <w:marLeft w:val="0"/>
      <w:marRight w:val="0"/>
      <w:marTop w:val="0"/>
      <w:marBottom w:val="0"/>
      <w:divBdr>
        <w:top w:val="none" w:sz="0" w:space="0" w:color="auto"/>
        <w:left w:val="none" w:sz="0" w:space="0" w:color="auto"/>
        <w:bottom w:val="none" w:sz="0" w:space="0" w:color="auto"/>
        <w:right w:val="none" w:sz="0" w:space="0" w:color="auto"/>
      </w:divBdr>
    </w:div>
    <w:div w:id="212337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729CF-8B2B-4366-9C28-35FB65182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3</Pages>
  <Words>1005</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DDR</cp:lastModifiedBy>
  <cp:revision>393</cp:revision>
  <cp:lastPrinted>2024-08-07T07:08:00Z</cp:lastPrinted>
  <dcterms:created xsi:type="dcterms:W3CDTF">2024-06-30T12:27:00Z</dcterms:created>
  <dcterms:modified xsi:type="dcterms:W3CDTF">2024-08-09T09:27:00Z</dcterms:modified>
</cp:coreProperties>
</file>